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B2" w:rsidRPr="00576E08" w:rsidRDefault="00AA43B2" w:rsidP="00AA43B2">
      <w:pPr>
        <w:spacing w:after="0" w:line="240" w:lineRule="auto"/>
        <w:jc w:val="center"/>
        <w:rPr>
          <w:rFonts w:ascii="Arial" w:eastAsia="Times New Roman" w:hAnsi="Arial" w:cs="Arial"/>
          <w:b/>
          <w:bCs/>
          <w:sz w:val="32"/>
          <w:lang w:eastAsia="en-GB"/>
        </w:rPr>
      </w:pPr>
      <w:bookmarkStart w:id="0" w:name="END_FORM"/>
      <w:r w:rsidRPr="00576E08">
        <w:rPr>
          <w:rFonts w:ascii="Arial" w:hAnsi="Arial" w:cs="Arial"/>
          <w:noProof/>
          <w:lang w:eastAsia="en-GB"/>
        </w:rPr>
        <w:drawing>
          <wp:anchor distT="0" distB="0" distL="114300" distR="114300" simplePos="0" relativeHeight="251661312" behindDoc="0" locked="0" layoutInCell="1" allowOverlap="1" wp14:anchorId="67DFCB90" wp14:editId="73D87C0C">
            <wp:simplePos x="0" y="0"/>
            <wp:positionH relativeFrom="margin">
              <wp:align>right</wp:align>
            </wp:positionH>
            <wp:positionV relativeFrom="paragraph">
              <wp:posOffset>-256222</wp:posOffset>
            </wp:positionV>
            <wp:extent cx="1454150"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150" cy="621665"/>
                    </a:xfrm>
                    <a:prstGeom prst="rect">
                      <a:avLst/>
                    </a:prstGeom>
                    <a:noFill/>
                  </pic:spPr>
                </pic:pic>
              </a:graphicData>
            </a:graphic>
            <wp14:sizeRelH relativeFrom="page">
              <wp14:pctWidth>0</wp14:pctWidth>
            </wp14:sizeRelH>
            <wp14:sizeRelV relativeFrom="page">
              <wp14:pctHeight>0</wp14:pctHeight>
            </wp14:sizeRelV>
          </wp:anchor>
        </w:drawing>
      </w:r>
      <w:r w:rsidRPr="00576E08">
        <w:rPr>
          <w:rFonts w:ascii="Arial" w:hAnsi="Arial" w:cs="Arial"/>
          <w:b/>
          <w:bCs/>
          <w:color w:val="000000"/>
          <w:lang w:eastAsia="en-GB"/>
        </w:rPr>
        <w:t xml:space="preserve">                                                                                                       </w:t>
      </w:r>
    </w:p>
    <w:p w:rsidR="00AA43B2" w:rsidRPr="00576E08" w:rsidRDefault="00AA43B2" w:rsidP="00AA43B2">
      <w:pPr>
        <w:rPr>
          <w:rFonts w:ascii="Arial" w:hAnsi="Arial" w:cs="Arial"/>
          <w:i/>
          <w:sz w:val="28"/>
          <w:szCs w:val="24"/>
          <w:lang w:eastAsia="en-GB"/>
        </w:rPr>
      </w:pPr>
      <w:r w:rsidRPr="00576E08">
        <w:rPr>
          <w:rFonts w:ascii="Arial" w:hAnsi="Arial" w:cs="Arial"/>
          <w:noProof/>
          <w:sz w:val="24"/>
          <w:szCs w:val="24"/>
          <w:lang w:eastAsia="en-GB"/>
        </w:rPr>
        <w:drawing>
          <wp:anchor distT="0" distB="0" distL="114300" distR="114300" simplePos="0" relativeHeight="251660288" behindDoc="0" locked="0" layoutInCell="1" allowOverlap="1" wp14:anchorId="0F91310D" wp14:editId="59CFF447">
            <wp:simplePos x="0" y="0"/>
            <wp:positionH relativeFrom="margin">
              <wp:align>left</wp:align>
            </wp:positionH>
            <wp:positionV relativeFrom="paragraph">
              <wp:posOffset>-439420</wp:posOffset>
            </wp:positionV>
            <wp:extent cx="2053590" cy="570865"/>
            <wp:effectExtent l="0" t="0" r="3810" b="635"/>
            <wp:wrapNone/>
            <wp:docPr id="3" name="Picture 3" descr="North West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th West London Logo"/>
                    <pic:cNvPicPr>
                      <a:picLocks noChangeAspect="1" noChangeArrowheads="1"/>
                    </pic:cNvPicPr>
                  </pic:nvPicPr>
                  <pic:blipFill>
                    <a:blip r:embed="rId8">
                      <a:extLst>
                        <a:ext uri="{28A0092B-C50C-407E-A947-70E740481C1C}">
                          <a14:useLocalDpi xmlns:a14="http://schemas.microsoft.com/office/drawing/2010/main" val="0"/>
                        </a:ext>
                      </a:extLst>
                    </a:blip>
                    <a:srcRect t="5968" b="6892"/>
                    <a:stretch>
                      <a:fillRect/>
                    </a:stretch>
                  </pic:blipFill>
                  <pic:spPr bwMode="auto">
                    <a:xfrm>
                      <a:off x="0" y="0"/>
                      <a:ext cx="2053590" cy="570865"/>
                    </a:xfrm>
                    <a:prstGeom prst="rect">
                      <a:avLst/>
                    </a:prstGeom>
                    <a:noFill/>
                  </pic:spPr>
                </pic:pic>
              </a:graphicData>
            </a:graphic>
            <wp14:sizeRelH relativeFrom="page">
              <wp14:pctWidth>0</wp14:pctWidth>
            </wp14:sizeRelH>
            <wp14:sizeRelV relativeFrom="page">
              <wp14:pctHeight>0</wp14:pctHeight>
            </wp14:sizeRelV>
          </wp:anchor>
        </w:drawing>
      </w:r>
    </w:p>
    <w:p w:rsidR="00AA43B2" w:rsidRPr="00576E08" w:rsidRDefault="00AA43B2" w:rsidP="00AA43B2">
      <w:pPr>
        <w:spacing w:after="0" w:line="240" w:lineRule="auto"/>
        <w:jc w:val="center"/>
        <w:rPr>
          <w:rFonts w:ascii="Arial" w:eastAsia="Times New Roman" w:hAnsi="Arial" w:cs="Arial"/>
          <w:sz w:val="34"/>
          <w:szCs w:val="24"/>
          <w:lang w:eastAsia="en-GB"/>
        </w:rPr>
      </w:pPr>
      <w:r w:rsidRPr="00576E08">
        <w:rPr>
          <w:rFonts w:ascii="Arial" w:eastAsia="Times New Roman" w:hAnsi="Arial" w:cs="Arial"/>
          <w:b/>
          <w:bCs/>
          <w:sz w:val="32"/>
          <w:lang w:eastAsia="en-GB"/>
        </w:rPr>
        <w:t>Direct Access for Upper GI Endoscopy</w:t>
      </w:r>
    </w:p>
    <w:p w:rsidR="00AA43B2" w:rsidRPr="00576E08" w:rsidRDefault="00AA43B2" w:rsidP="00AA43B2">
      <w:pPr>
        <w:spacing w:after="0" w:line="240" w:lineRule="auto"/>
        <w:jc w:val="center"/>
        <w:rPr>
          <w:rFonts w:ascii="Arial" w:eastAsia="Times New Roman" w:hAnsi="Arial" w:cs="Arial"/>
          <w:sz w:val="24"/>
          <w:szCs w:val="24"/>
          <w:lang w:eastAsia="en-GB"/>
        </w:rPr>
      </w:pPr>
      <w:r w:rsidRPr="00576E08">
        <w:rPr>
          <w:rFonts w:ascii="Arial" w:eastAsia="Times New Roman" w:hAnsi="Arial" w:cs="Arial"/>
          <w:sz w:val="24"/>
          <w:szCs w:val="24"/>
          <w:lang w:eastAsia="en-GB"/>
        </w:rPr>
        <w:t> </w:t>
      </w:r>
    </w:p>
    <w:p w:rsidR="00AA43B2" w:rsidRPr="00576E08" w:rsidRDefault="00AA43B2" w:rsidP="00AA43B2">
      <w:pPr>
        <w:spacing w:after="0" w:line="240" w:lineRule="auto"/>
        <w:jc w:val="center"/>
        <w:rPr>
          <w:rFonts w:ascii="Arial" w:eastAsia="Times New Roman" w:hAnsi="Arial" w:cs="Arial"/>
          <w:lang w:val="en-US"/>
        </w:rPr>
      </w:pPr>
      <w:r w:rsidRPr="00576E08">
        <w:rPr>
          <w:rFonts w:ascii="Arial" w:eastAsia="Times New Roman" w:hAnsi="Arial" w:cs="Arial"/>
          <w:lang w:val="en-US"/>
        </w:rPr>
        <w:t xml:space="preserve">This form is for GPs to request Upper GI endoscopy </w:t>
      </w:r>
    </w:p>
    <w:p w:rsidR="00AA43B2" w:rsidRPr="00576E08" w:rsidRDefault="00AA43B2" w:rsidP="00AA43B2">
      <w:pPr>
        <w:spacing w:after="0" w:line="240" w:lineRule="auto"/>
        <w:jc w:val="center"/>
        <w:rPr>
          <w:rFonts w:ascii="Arial" w:eastAsia="Times New Roman" w:hAnsi="Arial" w:cs="Arial"/>
          <w:lang w:val="en-US"/>
        </w:rPr>
      </w:pPr>
      <w:proofErr w:type="gramStart"/>
      <w:r w:rsidRPr="00576E08">
        <w:rPr>
          <w:rFonts w:ascii="Arial" w:eastAsia="Times New Roman" w:hAnsi="Arial" w:cs="Arial"/>
          <w:lang w:val="en-US"/>
        </w:rPr>
        <w:t>when</w:t>
      </w:r>
      <w:proofErr w:type="gramEnd"/>
      <w:r w:rsidRPr="00576E08">
        <w:rPr>
          <w:rFonts w:ascii="Arial" w:eastAsia="Times New Roman" w:hAnsi="Arial" w:cs="Arial"/>
          <w:lang w:val="en-US"/>
        </w:rPr>
        <w:t xml:space="preserve"> a patient meets the North West London ICB’s agreed clinical criteria. </w:t>
      </w:r>
    </w:p>
    <w:p w:rsidR="00AA43B2" w:rsidRPr="00576E08" w:rsidRDefault="00AA43B2" w:rsidP="00AA43B2">
      <w:pPr>
        <w:spacing w:after="0" w:line="240" w:lineRule="auto"/>
        <w:jc w:val="center"/>
        <w:rPr>
          <w:rFonts w:ascii="Arial" w:eastAsia="Times New Roman" w:hAnsi="Arial" w:cs="Arial"/>
          <w:lang w:val="en-US"/>
        </w:rPr>
      </w:pPr>
    </w:p>
    <w:p w:rsidR="00AA43B2" w:rsidRPr="00576E08" w:rsidRDefault="00AA43B2" w:rsidP="00AA43B2">
      <w:pPr>
        <w:spacing w:after="0" w:line="240" w:lineRule="auto"/>
        <w:jc w:val="center"/>
        <w:rPr>
          <w:rFonts w:ascii="Arial" w:eastAsia="Times New Roman" w:hAnsi="Arial" w:cs="Arial"/>
          <w:color w:val="000000"/>
          <w:lang w:val="en-US"/>
        </w:rPr>
      </w:pPr>
      <w:r w:rsidRPr="00576E08">
        <w:rPr>
          <w:rFonts w:ascii="Arial" w:eastAsia="Times New Roman" w:hAnsi="Arial" w:cs="Arial"/>
          <w:lang w:val="en-US"/>
        </w:rPr>
        <w:t xml:space="preserve">Please send referrals via </w:t>
      </w:r>
      <w:proofErr w:type="spellStart"/>
      <w:r w:rsidRPr="00576E08">
        <w:rPr>
          <w:rFonts w:ascii="Arial" w:eastAsia="Times New Roman" w:hAnsi="Arial" w:cs="Arial"/>
          <w:lang w:val="en-US"/>
        </w:rPr>
        <w:t>eRS</w:t>
      </w:r>
      <w:proofErr w:type="spellEnd"/>
      <w:r w:rsidRPr="00576E08">
        <w:rPr>
          <w:rFonts w:ascii="Arial" w:eastAsia="Times New Roman" w:hAnsi="Arial" w:cs="Arial"/>
          <w:lang w:val="en-US"/>
        </w:rPr>
        <w:t xml:space="preserve"> to </w:t>
      </w:r>
      <w:r w:rsidRPr="00576E08">
        <w:rPr>
          <w:rFonts w:ascii="Arial" w:eastAsia="Times New Roman" w:hAnsi="Arial" w:cs="Arial"/>
          <w:color w:val="000000"/>
          <w:lang w:val="en-US"/>
        </w:rPr>
        <w:t>chosen provider below.</w:t>
      </w:r>
    </w:p>
    <w:p w:rsidR="00AA43B2" w:rsidRPr="00576E08" w:rsidRDefault="00AA43B2" w:rsidP="00AA43B2">
      <w:pPr>
        <w:spacing w:after="0" w:line="240" w:lineRule="auto"/>
        <w:jc w:val="center"/>
        <w:rPr>
          <w:rFonts w:ascii="Arial" w:eastAsia="Times New Roman" w:hAnsi="Arial" w:cs="Arial"/>
          <w:color w:val="000000"/>
          <w:lang w:val="en-US"/>
        </w:rPr>
      </w:pPr>
      <w:proofErr w:type="spellStart"/>
      <w:r w:rsidRPr="00576E08">
        <w:rPr>
          <w:rFonts w:ascii="Arial" w:eastAsia="Times New Roman" w:hAnsi="Arial" w:cs="Arial"/>
          <w:color w:val="000000"/>
          <w:lang w:val="en-US"/>
        </w:rPr>
        <w:t>NHSmail</w:t>
      </w:r>
      <w:proofErr w:type="spellEnd"/>
      <w:r w:rsidRPr="00576E08">
        <w:rPr>
          <w:rFonts w:ascii="Arial" w:eastAsia="Times New Roman" w:hAnsi="Arial" w:cs="Arial"/>
          <w:color w:val="000000"/>
          <w:lang w:val="en-US"/>
        </w:rPr>
        <w:t xml:space="preserve"> addresses are only for use for referrals if </w:t>
      </w:r>
      <w:proofErr w:type="spellStart"/>
      <w:r w:rsidRPr="00576E08">
        <w:rPr>
          <w:rFonts w:ascii="Arial" w:eastAsia="Times New Roman" w:hAnsi="Arial" w:cs="Arial"/>
          <w:color w:val="000000"/>
          <w:lang w:val="en-US"/>
        </w:rPr>
        <w:t>eRS</w:t>
      </w:r>
      <w:proofErr w:type="spellEnd"/>
      <w:r w:rsidRPr="00576E08">
        <w:rPr>
          <w:rFonts w:ascii="Arial" w:eastAsia="Times New Roman" w:hAnsi="Arial" w:cs="Arial"/>
          <w:color w:val="000000"/>
          <w:lang w:val="en-US"/>
        </w:rPr>
        <w:t xml:space="preserve"> not available</w:t>
      </w:r>
    </w:p>
    <w:p w:rsidR="00AA43B2" w:rsidRPr="00576E08" w:rsidRDefault="00AA43B2" w:rsidP="00AA43B2">
      <w:pPr>
        <w:spacing w:after="0" w:line="240" w:lineRule="auto"/>
        <w:rPr>
          <w:rFonts w:ascii="Arial" w:eastAsia="Times New Roman" w:hAnsi="Arial" w:cs="Arial"/>
          <w:color w:val="000000"/>
          <w:sz w:val="26"/>
          <w:szCs w:val="26"/>
          <w:lang w:val="en-US"/>
        </w:rPr>
      </w:pPr>
    </w:p>
    <w:p w:rsidR="00AA43B2" w:rsidRPr="00576E08" w:rsidRDefault="00AA43B2" w:rsidP="00AA43B2">
      <w:pPr>
        <w:spacing w:after="0"/>
        <w:rPr>
          <w:rFonts w:ascii="Arial" w:hAnsi="Arial" w:cs="Arial"/>
          <w:b/>
        </w:rPr>
      </w:pPr>
    </w:p>
    <w:p w:rsidR="00AA43B2" w:rsidRPr="00576E08" w:rsidRDefault="00AA43B2" w:rsidP="00AA43B2">
      <w:pPr>
        <w:spacing w:after="0"/>
        <w:rPr>
          <w:rFonts w:ascii="Arial" w:hAnsi="Arial" w:cs="Arial"/>
          <w:sz w:val="20"/>
          <w:szCs w:val="20"/>
        </w:rPr>
      </w:pPr>
      <w:r w:rsidRPr="00576E08">
        <w:rPr>
          <w:rFonts w:ascii="Arial" w:hAnsi="Arial" w:cs="Arial"/>
          <w:b/>
          <w:sz w:val="20"/>
          <w:szCs w:val="20"/>
        </w:rPr>
        <w:t>Chosen Provider/Location:</w:t>
      </w:r>
      <w:r w:rsidRPr="00576E08">
        <w:rPr>
          <w:rFonts w:ascii="Arial" w:hAnsi="Arial" w:cs="Arial"/>
          <w:sz w:val="20"/>
          <w:szCs w:val="20"/>
        </w:rPr>
        <w:tab/>
      </w:r>
      <w:r w:rsidRPr="00576E08">
        <w:rPr>
          <w:rFonts w:ascii="Arial" w:hAnsi="Arial" w:cs="Arial"/>
          <w:sz w:val="20"/>
          <w:szCs w:val="20"/>
        </w:rPr>
        <w:fldChar w:fldCharType="begin">
          <w:fldData xml:space="preserve">PAA/AHgAbQBsACAAdgBlAHIAcwBpAG8AbgA9ACIAMQAuADAAIgAgAGUAbgBjAG8AZABpAG4AZwA9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</w:fldData>
        </w:fldChar>
      </w:r>
      <w:r w:rsidRPr="00576E08">
        <w:rPr>
          <w:rFonts w:ascii="Arial" w:hAnsi="Arial" w:cs="Arial"/>
          <w:sz w:val="20"/>
          <w:szCs w:val="20"/>
        </w:rPr>
        <w:instrText>ADDIN "&lt;Recipient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&lt;Recipient Details&gt;</w:t>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sz w:val="20"/>
          <w:szCs w:val="20"/>
        </w:rPr>
        <w:fldChar w:fldCharType="begin">
          <w:ffData>
            <w:name w:val="Text8"/>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p w:rsidR="00AA43B2" w:rsidRPr="00576E08" w:rsidRDefault="00AA43B2" w:rsidP="00AA43B2">
      <w:pPr>
        <w:spacing w:after="0"/>
        <w:rPr>
          <w:rFonts w:ascii="Arial" w:hAnsi="Arial" w:cs="Arial"/>
          <w:sz w:val="20"/>
          <w:szCs w:val="20"/>
        </w:rPr>
      </w:pPr>
    </w:p>
    <w:tbl>
      <w:tblPr>
        <w:tblW w:w="11043"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23"/>
        <w:gridCol w:w="1559"/>
        <w:gridCol w:w="4961"/>
      </w:tblGrid>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b/>
                <w:sz w:val="20"/>
                <w:szCs w:val="20"/>
                <w:lang w:val="en-US"/>
              </w:rPr>
            </w:pPr>
            <w:r w:rsidRPr="00576E08">
              <w:rPr>
                <w:rFonts w:ascii="Arial" w:eastAsia="Times New Roman" w:hAnsi="Arial" w:cs="Arial"/>
                <w:b/>
                <w:sz w:val="20"/>
                <w:szCs w:val="20"/>
                <w:lang w:val="en-US"/>
              </w:rPr>
              <w:t>PROVIDER/LOCATION</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b/>
                <w:sz w:val="20"/>
                <w:szCs w:val="20"/>
                <w:lang w:val="en-US"/>
              </w:rPr>
            </w:pPr>
            <w:r w:rsidRPr="00576E08">
              <w:rPr>
                <w:rFonts w:ascii="Arial" w:hAnsi="Arial" w:cs="Arial"/>
                <w:b/>
                <w:sz w:val="20"/>
                <w:szCs w:val="20"/>
              </w:rPr>
              <w:t>TELEPHONE</w:t>
            </w:r>
          </w:p>
        </w:tc>
        <w:tc>
          <w:tcPr>
            <w:tcW w:w="4961" w:type="dxa"/>
            <w:shd w:val="clear" w:color="auto" w:fill="auto"/>
            <w:hideMark/>
          </w:tcPr>
          <w:p w:rsidR="00AA43B2" w:rsidRPr="00576E08" w:rsidRDefault="00AA43B2" w:rsidP="00105026">
            <w:pPr>
              <w:spacing w:after="0" w:line="240" w:lineRule="auto"/>
              <w:rPr>
                <w:rFonts w:ascii="Arial" w:eastAsia="Times New Roman" w:hAnsi="Arial" w:cs="Arial"/>
                <w:b/>
                <w:sz w:val="20"/>
                <w:szCs w:val="20"/>
                <w:lang w:val="en-US"/>
              </w:rPr>
            </w:pPr>
            <w:proofErr w:type="spellStart"/>
            <w:r w:rsidRPr="00576E08">
              <w:rPr>
                <w:rFonts w:ascii="Arial" w:eastAsia="Times New Roman" w:hAnsi="Arial" w:cs="Arial"/>
                <w:b/>
                <w:sz w:val="20"/>
                <w:szCs w:val="20"/>
                <w:lang w:val="en-US"/>
              </w:rPr>
              <w:t>NHSmail</w:t>
            </w:r>
            <w:proofErr w:type="spellEnd"/>
            <w:r w:rsidRPr="00576E08">
              <w:rPr>
                <w:rFonts w:ascii="Arial" w:eastAsia="Times New Roman" w:hAnsi="Arial" w:cs="Arial"/>
                <w:b/>
                <w:sz w:val="20"/>
                <w:szCs w:val="20"/>
                <w:lang w:val="en-US"/>
              </w:rPr>
              <w:t xml:space="preserve"> </w:t>
            </w:r>
          </w:p>
        </w:tc>
      </w:tr>
      <w:tr w:rsidR="00AA43B2" w:rsidRPr="00576E08" w:rsidTr="00105026">
        <w:trPr>
          <w:trHeight w:val="148"/>
        </w:trPr>
        <w:tc>
          <w:tcPr>
            <w:tcW w:w="4523" w:type="dxa"/>
            <w:shd w:val="clear" w:color="auto" w:fill="auto"/>
            <w:hideMark/>
          </w:tcPr>
          <w:p w:rsidR="00AA43B2" w:rsidRPr="00576E08" w:rsidRDefault="00AA43B2" w:rsidP="00105026">
            <w:pPr>
              <w:spacing w:after="0" w:line="240" w:lineRule="auto"/>
              <w:rPr>
                <w:rFonts w:ascii="Arial" w:hAnsi="Arial" w:cs="Arial"/>
                <w:color w:val="000000"/>
                <w:sz w:val="20"/>
                <w:szCs w:val="20"/>
                <w:shd w:val="clear" w:color="auto" w:fill="FFFFFF"/>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color w:val="000000"/>
                <w:sz w:val="20"/>
                <w:szCs w:val="20"/>
                <w:shd w:val="clear" w:color="auto" w:fill="FFFFFF"/>
              </w:rPr>
              <w:t>Hillingdon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sz w:val="20"/>
                <w:szCs w:val="20"/>
                <w:lang w:val="en-US"/>
              </w:rPr>
              <w:t>01895 279 214</w:t>
            </w:r>
          </w:p>
        </w:tc>
        <w:tc>
          <w:tcPr>
            <w:tcW w:w="4961" w:type="dxa"/>
            <w:shd w:val="clear" w:color="auto" w:fill="auto"/>
            <w:vAlign w:val="center"/>
          </w:tcPr>
          <w:p w:rsidR="00AA43B2" w:rsidRPr="00576E08" w:rsidRDefault="00AA43B2" w:rsidP="00105026">
            <w:pPr>
              <w:spacing w:after="0" w:line="240" w:lineRule="auto"/>
              <w:jc w:val="center"/>
              <w:rPr>
                <w:rFonts w:ascii="Arial" w:eastAsia="Times New Roman" w:hAnsi="Arial" w:cs="Arial"/>
                <w:sz w:val="20"/>
                <w:szCs w:val="20"/>
                <w:highlight w:val="yellow"/>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Charing Cross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sz w:val="20"/>
                <w:szCs w:val="20"/>
                <w:lang w:val="en-US"/>
              </w:rPr>
              <w:t>020 3313 0920</w:t>
            </w:r>
          </w:p>
        </w:tc>
        <w:tc>
          <w:tcPr>
            <w:tcW w:w="4961" w:type="dxa"/>
            <w:vMerge w:val="restart"/>
            <w:shd w:val="clear" w:color="auto" w:fill="auto"/>
            <w:vAlign w:val="center"/>
          </w:tcPr>
          <w:p w:rsidR="00AA43B2" w:rsidRPr="00576E08" w:rsidRDefault="00AA43B2" w:rsidP="00105026">
            <w:pPr>
              <w:spacing w:after="0" w:line="240" w:lineRule="auto"/>
              <w:jc w:val="center"/>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Hammersmith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sz w:val="20"/>
                <w:szCs w:val="20"/>
                <w:lang w:val="en-US"/>
              </w:rPr>
              <w:t>020 3313 2036</w:t>
            </w:r>
          </w:p>
        </w:tc>
        <w:tc>
          <w:tcPr>
            <w:tcW w:w="4961" w:type="dxa"/>
            <w:vMerge/>
            <w:shd w:val="clear" w:color="auto" w:fill="auto"/>
            <w:vAlign w:val="center"/>
          </w:tcPr>
          <w:p w:rsidR="00AA43B2" w:rsidRPr="00576E08" w:rsidRDefault="00AA43B2" w:rsidP="00105026">
            <w:pPr>
              <w:spacing w:after="0" w:line="240" w:lineRule="auto"/>
              <w:jc w:val="center"/>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St Mary’s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sz w:val="20"/>
                <w:szCs w:val="20"/>
                <w:lang w:val="en-US"/>
              </w:rPr>
              <w:t>020 3312 6010</w:t>
            </w:r>
          </w:p>
        </w:tc>
        <w:tc>
          <w:tcPr>
            <w:tcW w:w="4961" w:type="dxa"/>
            <w:vMerge/>
            <w:shd w:val="clear" w:color="auto" w:fill="auto"/>
            <w:vAlign w:val="center"/>
          </w:tcPr>
          <w:p w:rsidR="00AA43B2" w:rsidRPr="00576E08" w:rsidRDefault="00AA43B2" w:rsidP="00105026">
            <w:pPr>
              <w:spacing w:after="0" w:line="240" w:lineRule="auto"/>
              <w:jc w:val="center"/>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Central Middlesex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shd w:val="clear" w:color="auto" w:fill="FFFFFF"/>
              </w:rPr>
              <w:t>020 8963 8828</w:t>
            </w:r>
          </w:p>
        </w:tc>
        <w:tc>
          <w:tcPr>
            <w:tcW w:w="4961" w:type="dxa"/>
            <w:shd w:val="clear" w:color="auto" w:fill="auto"/>
            <w:vAlign w:val="center"/>
          </w:tcPr>
          <w:p w:rsidR="00AA43B2" w:rsidRPr="00576E08" w:rsidRDefault="00AA43B2" w:rsidP="00105026">
            <w:pPr>
              <w:spacing w:after="0" w:line="240" w:lineRule="auto"/>
              <w:jc w:val="center"/>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Ealing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sz w:val="20"/>
                <w:szCs w:val="20"/>
                <w:lang w:val="en-US"/>
              </w:rPr>
              <w:t>020 8967 5617</w:t>
            </w:r>
          </w:p>
        </w:tc>
        <w:tc>
          <w:tcPr>
            <w:tcW w:w="4961" w:type="dxa"/>
            <w:shd w:val="clear" w:color="auto" w:fill="auto"/>
            <w:vAlign w:val="center"/>
          </w:tcPr>
          <w:p w:rsidR="00AA43B2" w:rsidRPr="00576E08" w:rsidRDefault="00AA43B2" w:rsidP="00105026">
            <w:pPr>
              <w:spacing w:after="0" w:line="240" w:lineRule="auto"/>
              <w:jc w:val="center"/>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Northwick Park Hospital/St Mark’s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shd w:val="clear" w:color="auto" w:fill="FFFFFF"/>
              </w:rPr>
              <w:t>020 8235 4130</w:t>
            </w:r>
          </w:p>
        </w:tc>
        <w:tc>
          <w:tcPr>
            <w:tcW w:w="4961" w:type="dxa"/>
            <w:shd w:val="clear" w:color="auto" w:fill="auto"/>
            <w:vAlign w:val="center"/>
          </w:tcPr>
          <w:p w:rsidR="00AA43B2" w:rsidRPr="00576E08" w:rsidRDefault="00AA43B2" w:rsidP="00105026">
            <w:pPr>
              <w:spacing w:after="0" w:line="240" w:lineRule="auto"/>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highlight w:val="yellow"/>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Chelsea &amp; Westminster Hospital</w:t>
            </w:r>
          </w:p>
        </w:tc>
        <w:tc>
          <w:tcPr>
            <w:tcW w:w="1559" w:type="dxa"/>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t>020 3315 8453</w:t>
            </w:r>
          </w:p>
        </w:tc>
        <w:tc>
          <w:tcPr>
            <w:tcW w:w="4961" w:type="dxa"/>
            <w:shd w:val="clear" w:color="auto" w:fill="auto"/>
            <w:vAlign w:val="center"/>
          </w:tcPr>
          <w:p w:rsidR="00AA43B2" w:rsidRPr="00576E08" w:rsidRDefault="00AA43B2" w:rsidP="00105026">
            <w:pPr>
              <w:spacing w:after="0" w:line="240" w:lineRule="auto"/>
              <w:rPr>
                <w:rFonts w:ascii="Arial" w:eastAsia="Times New Roman" w:hAnsi="Arial" w:cs="Arial"/>
                <w:sz w:val="20"/>
                <w:szCs w:val="20"/>
                <w:lang w:val="en-US"/>
              </w:rPr>
            </w:pPr>
          </w:p>
        </w:tc>
      </w:tr>
      <w:tr w:rsidR="00AA43B2" w:rsidRPr="00576E08" w:rsidTr="00105026">
        <w:tc>
          <w:tcPr>
            <w:tcW w:w="4523" w:type="dxa"/>
            <w:shd w:val="clear" w:color="auto" w:fill="auto"/>
            <w:hideMark/>
          </w:tcPr>
          <w:p w:rsidR="00AA43B2" w:rsidRPr="00576E08" w:rsidRDefault="00AA43B2" w:rsidP="00105026">
            <w:pPr>
              <w:spacing w:after="0" w:line="240" w:lineRule="auto"/>
              <w:rPr>
                <w:rFonts w:ascii="Arial" w:eastAsia="Times New Roman" w:hAnsi="Arial" w:cs="Arial"/>
                <w:sz w:val="20"/>
                <w:szCs w:val="20"/>
                <w:highlight w:val="yellow"/>
                <w:lang w:val="en-US"/>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eastAsia="Times New Roman" w:hAnsi="Arial" w:cs="Arial"/>
                <w:sz w:val="20"/>
                <w:szCs w:val="20"/>
                <w:lang w:val="en-US"/>
              </w:rPr>
              <w:t>West Middlesex Hospital</w:t>
            </w:r>
          </w:p>
        </w:tc>
        <w:tc>
          <w:tcPr>
            <w:tcW w:w="1559" w:type="dxa"/>
            <w:shd w:val="clear" w:color="auto" w:fill="auto"/>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t>020 8321 5752</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sz w:val="20"/>
                <w:szCs w:val="20"/>
              </w:rPr>
              <w:t xml:space="preserve">020 8321 5380     </w:t>
            </w:r>
          </w:p>
        </w:tc>
        <w:tc>
          <w:tcPr>
            <w:tcW w:w="4961" w:type="dxa"/>
            <w:shd w:val="clear" w:color="auto" w:fill="auto"/>
            <w:vAlign w:val="center"/>
          </w:tcPr>
          <w:p w:rsidR="00AA43B2" w:rsidRPr="00576E08" w:rsidRDefault="00AA43B2" w:rsidP="00105026">
            <w:pPr>
              <w:spacing w:after="0"/>
              <w:rPr>
                <w:rFonts w:ascii="Arial" w:eastAsia="Times New Roman" w:hAnsi="Arial" w:cs="Arial"/>
                <w:b/>
                <w:sz w:val="20"/>
                <w:szCs w:val="20"/>
                <w:lang w:val="en-US"/>
              </w:rPr>
            </w:pPr>
          </w:p>
        </w:tc>
      </w:tr>
    </w:tbl>
    <w:p w:rsidR="00AA43B2" w:rsidRPr="00576E08" w:rsidRDefault="00AA43B2" w:rsidP="00AA43B2">
      <w:pPr>
        <w:rPr>
          <w:rFonts w:ascii="Arial" w:hAnsi="Arial" w:cs="Arial"/>
        </w:rPr>
      </w:pPr>
    </w:p>
    <w:tbl>
      <w:tblPr>
        <w:tblW w:w="519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28"/>
        <w:gridCol w:w="8509"/>
      </w:tblGrid>
      <w:tr w:rsidR="00AA43B2" w:rsidRPr="00576E08" w:rsidTr="00105026">
        <w:trPr>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AA43B2" w:rsidRPr="00576E08" w:rsidRDefault="00AA43B2" w:rsidP="00105026">
            <w:pPr>
              <w:spacing w:after="0" w:line="240" w:lineRule="auto"/>
              <w:rPr>
                <w:rFonts w:ascii="Arial" w:hAnsi="Arial" w:cs="Arial"/>
                <w:b/>
                <w:bCs/>
                <w:color w:val="FFFFFF"/>
                <w:sz w:val="20"/>
                <w:szCs w:val="20"/>
              </w:rPr>
            </w:pPr>
            <w:r w:rsidRPr="00576E08">
              <w:rPr>
                <w:rFonts w:ascii="Arial" w:hAnsi="Arial" w:cs="Arial"/>
                <w:b/>
                <w:bCs/>
                <w:sz w:val="20"/>
                <w:szCs w:val="20"/>
              </w:rPr>
              <w:t>Referral Details</w:t>
            </w:r>
          </w:p>
        </w:tc>
      </w:tr>
      <w:tr w:rsidR="00AA43B2" w:rsidRPr="00576E08" w:rsidTr="00105026">
        <w:trPr>
          <w:trHeight w:val="292"/>
          <w:jc w:val="center"/>
        </w:trPr>
        <w:tc>
          <w:tcPr>
            <w:tcW w:w="1074"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Date of Referral</w:t>
            </w:r>
          </w:p>
        </w:tc>
        <w:tc>
          <w:tcPr>
            <w:tcW w:w="3926"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AG0AZQA9ACIAIgAgAEQAYQB0AGUARgBvAHIAbQBhAHQAPQAiAGQAZAAgAE0ATQBNACAAeQB5AHkA
eQAiAC8APgA=
</w:fldData>
              </w:fldChar>
            </w:r>
            <w:r w:rsidRPr="00576E08">
              <w:rPr>
                <w:rFonts w:ascii="Arial" w:hAnsi="Arial" w:cs="Arial"/>
                <w:sz w:val="20"/>
                <w:szCs w:val="20"/>
              </w:rPr>
              <w:instrText>ADDIN "&lt;Todays date&gt;"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&lt;Todays date&gt;</w:t>
            </w:r>
            <w:r w:rsidRPr="00576E08">
              <w:rPr>
                <w:rFonts w:ascii="Arial" w:hAnsi="Arial" w:cs="Arial"/>
                <w:sz w:val="20"/>
                <w:szCs w:val="20"/>
              </w:rPr>
              <w:fldChar w:fldCharType="end"/>
            </w:r>
          </w:p>
        </w:tc>
      </w:tr>
      <w:tr w:rsidR="00AA43B2" w:rsidRPr="00576E08" w:rsidTr="00105026">
        <w:trPr>
          <w:trHeight w:val="292"/>
          <w:jc w:val="center"/>
        </w:trPr>
        <w:tc>
          <w:tcPr>
            <w:tcW w:w="1074"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Priority</w:t>
            </w:r>
          </w:p>
        </w:tc>
        <w:tc>
          <w:tcPr>
            <w:tcW w:w="3926"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fData>
                  <w:name w:val="Check10"/>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Routine  </w:t>
            </w:r>
            <w:r w:rsidRPr="00576E08">
              <w:rPr>
                <w:rFonts w:ascii="Arial" w:hAnsi="Arial" w:cs="Arial"/>
                <w:sz w:val="20"/>
                <w:szCs w:val="20"/>
              </w:rPr>
              <w:tab/>
            </w:r>
            <w:r w:rsidRPr="00576E08">
              <w:rPr>
                <w:rFonts w:ascii="Arial" w:hAnsi="Arial" w:cs="Arial"/>
                <w:sz w:val="20"/>
                <w:szCs w:val="20"/>
              </w:rPr>
              <w:fldChar w:fldCharType="begin">
                <w:ffData>
                  <w:name w:val="Check9"/>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Urgent - Details: </w:t>
            </w:r>
            <w:r w:rsidRPr="00576E08">
              <w:rPr>
                <w:rFonts w:ascii="Arial" w:hAnsi="Arial" w:cs="Arial"/>
                <w:sz w:val="20"/>
                <w:szCs w:val="20"/>
              </w:rPr>
              <w:fldChar w:fldCharType="begin">
                <w:ffData>
                  <w:name w:val="Text8"/>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r w:rsidRPr="00576E08">
              <w:rPr>
                <w:rFonts w:ascii="Arial" w:hAnsi="Arial" w:cs="Arial"/>
                <w:sz w:val="20"/>
                <w:szCs w:val="20"/>
              </w:rPr>
              <w:t xml:space="preserve">  </w:t>
            </w:r>
          </w:p>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t>(</w:t>
            </w:r>
            <w:r w:rsidRPr="009B2B22">
              <w:rPr>
                <w:rFonts w:ascii="Arial" w:hAnsi="Arial" w:cs="Arial"/>
                <w:sz w:val="20"/>
                <w:szCs w:val="20"/>
              </w:rPr>
              <w:t>Important: Urgent DOES NOT guarantee will be done within 28 days, so please still use Pan London Urgent Suspected Cancer (USC) form and indicate that you cannot access direct Endoscopy with required urgency)</w:t>
            </w:r>
            <w:r w:rsidRPr="00576E08">
              <w:rPr>
                <w:rFonts w:ascii="Arial" w:hAnsi="Arial" w:cs="Arial"/>
                <w:sz w:val="20"/>
                <w:szCs w:val="20"/>
              </w:rPr>
              <w:t xml:space="preserve">    </w:t>
            </w:r>
          </w:p>
        </w:tc>
      </w:tr>
      <w:tr w:rsidR="00AA43B2" w:rsidRPr="00576E08" w:rsidTr="00105026">
        <w:trPr>
          <w:trHeight w:val="292"/>
          <w:jc w:val="center"/>
        </w:trPr>
        <w:tc>
          <w:tcPr>
            <w:tcW w:w="1074"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1</w:t>
            </w:r>
            <w:r w:rsidRPr="00576E08">
              <w:rPr>
                <w:rFonts w:ascii="Arial" w:hAnsi="Arial" w:cs="Arial"/>
                <w:b/>
                <w:sz w:val="20"/>
                <w:szCs w:val="20"/>
                <w:vertAlign w:val="superscript"/>
              </w:rPr>
              <w:t>st</w:t>
            </w:r>
            <w:r w:rsidRPr="00576E08">
              <w:rPr>
                <w:rFonts w:ascii="Arial" w:hAnsi="Arial" w:cs="Arial"/>
                <w:b/>
                <w:sz w:val="20"/>
                <w:szCs w:val="20"/>
              </w:rPr>
              <w:t xml:space="preserve"> Choice of Provider</w:t>
            </w:r>
          </w:p>
        </w:tc>
        <w:tc>
          <w:tcPr>
            <w:tcW w:w="3926"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ACIAVQBUAEYALQA4ACIAIAA/AD4APAB0ACAAbQBlAHIAZwBlAD0AIgBSAGUAYwBpAHAAaQBlAG4A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</w:fldData>
              </w:fldChar>
            </w:r>
            <w:r w:rsidRPr="00576E08">
              <w:rPr>
                <w:rFonts w:ascii="Arial" w:hAnsi="Arial" w:cs="Arial"/>
                <w:sz w:val="20"/>
                <w:szCs w:val="20"/>
              </w:rPr>
              <w:instrText>ADDIN "&lt;Recipient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&lt;Recipient Details&gt;</w:t>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sz w:val="20"/>
                <w:szCs w:val="20"/>
              </w:rPr>
              <w:fldChar w:fldCharType="begin">
                <w:ffData>
                  <w:name w:val="Text8"/>
                  <w:enabled/>
                  <w:calcOnExit w:val="0"/>
                  <w:textInput>
                    <w:default w:val="As selected above"/>
                  </w:textInput>
                </w:ffData>
              </w:fldChar>
            </w:r>
            <w:bookmarkStart w:id="1" w:name="Text8"/>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As selected above</w:t>
            </w:r>
            <w:r w:rsidRPr="00576E08">
              <w:rPr>
                <w:rFonts w:ascii="Arial" w:hAnsi="Arial" w:cs="Arial"/>
                <w:sz w:val="20"/>
                <w:szCs w:val="20"/>
              </w:rPr>
              <w:fldChar w:fldCharType="end"/>
            </w:r>
            <w:bookmarkEnd w:id="1"/>
          </w:p>
        </w:tc>
      </w:tr>
      <w:tr w:rsidR="00AA43B2" w:rsidRPr="00576E08" w:rsidTr="00105026">
        <w:trPr>
          <w:trHeight w:val="451"/>
          <w:jc w:val="center"/>
        </w:trPr>
        <w:tc>
          <w:tcPr>
            <w:tcW w:w="1074"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Has patient previously visited this hospital?</w:t>
            </w:r>
          </w:p>
        </w:tc>
        <w:tc>
          <w:tcPr>
            <w:tcW w:w="3926"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tabs>
                <w:tab w:val="left" w:pos="552"/>
              </w:tabs>
              <w:spacing w:after="0" w:line="240" w:lineRule="auto"/>
              <w:rPr>
                <w:rFonts w:ascii="Arial" w:hAnsi="Arial" w:cs="Arial"/>
                <w:sz w:val="20"/>
                <w:szCs w:val="20"/>
              </w:rPr>
            </w:pPr>
            <w:r w:rsidRPr="00576E08">
              <w:rPr>
                <w:rFonts w:ascii="Arial" w:hAnsi="Arial" w:cs="Arial"/>
                <w:sz w:val="20"/>
                <w:szCs w:val="20"/>
              </w:rPr>
              <w:fldChar w:fldCharType="begin">
                <w:ffData>
                  <w:name w:val="Check21"/>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No</w:t>
            </w:r>
            <w:r w:rsidRPr="00576E08">
              <w:rPr>
                <w:rFonts w:ascii="Arial" w:hAnsi="Arial" w:cs="Arial"/>
                <w:sz w:val="20"/>
                <w:szCs w:val="20"/>
              </w:rPr>
              <w:tab/>
            </w:r>
            <w:r w:rsidRPr="00576E08">
              <w:rPr>
                <w:rFonts w:ascii="Arial" w:hAnsi="Arial" w:cs="Arial"/>
                <w:sz w:val="20"/>
                <w:szCs w:val="20"/>
              </w:rPr>
              <w:tab/>
            </w:r>
            <w:r w:rsidRPr="00576E08">
              <w:rPr>
                <w:rFonts w:ascii="Arial" w:hAnsi="Arial" w:cs="Arial"/>
                <w:sz w:val="20"/>
                <w:szCs w:val="20"/>
              </w:rPr>
              <w:tab/>
            </w:r>
            <w:r w:rsidRPr="00576E08">
              <w:rPr>
                <w:rFonts w:ascii="Arial" w:hAnsi="Arial" w:cs="Arial"/>
                <w:sz w:val="20"/>
                <w:szCs w:val="20"/>
              </w:rPr>
              <w:fldChar w:fldCharType="begin">
                <w:ffData>
                  <w:name w:val="Check21"/>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 Yes</w:t>
            </w:r>
            <w:r w:rsidRPr="00576E08">
              <w:rPr>
                <w:rFonts w:ascii="Arial" w:hAnsi="Arial" w:cs="Arial"/>
                <w:sz w:val="20"/>
                <w:szCs w:val="20"/>
              </w:rPr>
              <w:tab/>
              <w:t xml:space="preserve"> - Hospital number: </w:t>
            </w:r>
            <w:r w:rsidRPr="00576E08">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aABvAHMAcABpAHQAYQBsACAAbgB1AG0AYgBlAHIAIgAgAG8AcAB0AGkAbwBuAGEAbABTAHQAYQB0
AHUAcwA9ACIAMAAiACAAcgBlAGYATgBhAG0AZQA9ACIAIgAgAG0AbwBkAGUAPQAiAE0AbwBzAHQA
UgBlAGMAZQBuAHQAIgAvAD4A
</w:fldData>
              </w:fldChar>
            </w:r>
            <w:r w:rsidRPr="00576E08">
              <w:rPr>
                <w:rFonts w:ascii="Arial" w:hAnsi="Arial" w:cs="Arial"/>
                <w:sz w:val="20"/>
                <w:szCs w:val="20"/>
              </w:rPr>
              <w:instrText>ADDIN "&lt;Patient hospital number&gt;"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&lt;Patient hospital number&gt;</w:t>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r w:rsidR="00AA43B2" w:rsidRPr="00576E08" w:rsidTr="00105026">
        <w:trPr>
          <w:trHeight w:val="451"/>
          <w:jc w:val="center"/>
        </w:trPr>
        <w:tc>
          <w:tcPr>
            <w:tcW w:w="1074"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Appt dates to avoid</w:t>
            </w:r>
          </w:p>
        </w:tc>
        <w:tc>
          <w:tcPr>
            <w:tcW w:w="3926"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tabs>
                <w:tab w:val="left" w:pos="552"/>
              </w:tabs>
              <w:spacing w:after="0" w:line="240" w:lineRule="auto"/>
              <w:rPr>
                <w:rFonts w:ascii="Arial" w:hAnsi="Arial" w:cs="Arial"/>
                <w:sz w:val="20"/>
                <w:szCs w:val="20"/>
              </w:rPr>
            </w:pPr>
            <w:r w:rsidRPr="00576E08">
              <w:rPr>
                <w:rFonts w:ascii="Arial" w:hAnsi="Arial" w:cs="Arial"/>
                <w:sz w:val="20"/>
                <w:szCs w:val="20"/>
              </w:rPr>
              <w:t xml:space="preserve">i.e. any dates to avoid as patient may be away/unavailable: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r w:rsidR="00AA43B2" w:rsidRPr="00576E08" w:rsidTr="00105026">
        <w:trPr>
          <w:trHeight w:val="101"/>
          <w:jc w:val="center"/>
        </w:trPr>
        <w:tc>
          <w:tcPr>
            <w:tcW w:w="1074" w:type="pct"/>
            <w:tcBorders>
              <w:top w:val="single" w:sz="6" w:space="0" w:color="auto"/>
              <w:left w:val="single" w:sz="12" w:space="0" w:color="auto"/>
              <w:bottom w:val="single" w:sz="12"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Safeguarding Issues</w:t>
            </w:r>
          </w:p>
        </w:tc>
        <w:tc>
          <w:tcPr>
            <w:tcW w:w="3926" w:type="pct"/>
            <w:tcBorders>
              <w:top w:val="single" w:sz="6" w:space="0" w:color="auto"/>
              <w:left w:val="single" w:sz="6" w:space="0" w:color="auto"/>
              <w:bottom w:val="single" w:sz="12"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fData>
                  <w:name w:val="Check12"/>
                  <w:enabled/>
                  <w:calcOnExit w:val="0"/>
                  <w:checkBox>
                    <w:sizeAuto/>
                    <w:default w:val="0"/>
                  </w:checkBox>
                </w:ffData>
              </w:fldChar>
            </w:r>
            <w:bookmarkStart w:id="2" w:name="Check12"/>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bookmarkEnd w:id="2"/>
            <w:r w:rsidRPr="00576E08">
              <w:rPr>
                <w:rFonts w:ascii="Arial" w:hAnsi="Arial" w:cs="Arial"/>
                <w:sz w:val="20"/>
                <w:szCs w:val="20"/>
              </w:rPr>
              <w:t xml:space="preserve"> No </w:t>
            </w:r>
            <w:r w:rsidRPr="00576E08">
              <w:rPr>
                <w:rFonts w:ascii="Arial" w:hAnsi="Arial" w:cs="Arial"/>
                <w:sz w:val="20"/>
                <w:szCs w:val="20"/>
              </w:rPr>
              <w:tab/>
            </w:r>
            <w:r w:rsidRPr="00576E08">
              <w:rPr>
                <w:rFonts w:ascii="Arial" w:hAnsi="Arial" w:cs="Arial"/>
                <w:sz w:val="20"/>
                <w:szCs w:val="20"/>
              </w:rPr>
              <w:tab/>
            </w:r>
            <w:r w:rsidRPr="00576E08">
              <w:rPr>
                <w:rFonts w:ascii="Arial" w:hAnsi="Arial" w:cs="Arial"/>
                <w:sz w:val="20"/>
                <w:szCs w:val="20"/>
              </w:rPr>
              <w:fldChar w:fldCharType="begin">
                <w:ffData>
                  <w:name w:val="Check11"/>
                  <w:enabled/>
                  <w:calcOnExit w:val="0"/>
                  <w:checkBox>
                    <w:sizeAuto/>
                    <w:default w:val="0"/>
                  </w:checkBox>
                </w:ffData>
              </w:fldChar>
            </w:r>
            <w:bookmarkStart w:id="3" w:name="Check11"/>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bookmarkEnd w:id="3"/>
            <w:r w:rsidRPr="00576E08">
              <w:rPr>
                <w:rFonts w:ascii="Arial" w:hAnsi="Arial" w:cs="Arial"/>
                <w:sz w:val="20"/>
                <w:szCs w:val="20"/>
              </w:rPr>
              <w:t xml:space="preserve"> Yes - Details: </w:t>
            </w:r>
            <w:r w:rsidRPr="00576E08">
              <w:rPr>
                <w:rFonts w:ascii="Arial" w:hAnsi="Arial" w:cs="Arial"/>
                <w:sz w:val="20"/>
                <w:szCs w:val="20"/>
              </w:rPr>
              <w:fldChar w:fldCharType="begin">
                <w:ffData>
                  <w:name w:val="Text8"/>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bl>
    <w:p w:rsidR="00AA43B2" w:rsidRPr="00576E08" w:rsidRDefault="00AA43B2" w:rsidP="00AA43B2">
      <w:pPr>
        <w:spacing w:after="0" w:line="240" w:lineRule="auto"/>
        <w:rPr>
          <w:rFonts w:ascii="Arial" w:hAnsi="Arial" w:cs="Arial"/>
          <w:color w:val="4F81BD"/>
          <w:sz w:val="20"/>
          <w:szCs w:val="20"/>
          <w:lang w:eastAsia="en-GB"/>
        </w:rPr>
      </w:pPr>
      <w:r w:rsidRPr="00576E08">
        <w:rPr>
          <w:rFonts w:ascii="Arial" w:hAnsi="Arial" w:cs="Arial"/>
          <w:color w:val="000000"/>
          <w:sz w:val="20"/>
          <w:szCs w:val="20"/>
        </w:rPr>
        <w:t xml:space="preserve"> </w:t>
      </w:r>
    </w:p>
    <w:tbl>
      <w:tblPr>
        <w:tblW w:w="51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0"/>
        <w:gridCol w:w="3644"/>
        <w:gridCol w:w="1450"/>
        <w:gridCol w:w="4503"/>
      </w:tblGrid>
      <w:tr w:rsidR="00AA43B2" w:rsidRPr="00576E08" w:rsidTr="00105026">
        <w:trPr>
          <w:jc w:val="center"/>
        </w:trPr>
        <w:tc>
          <w:tcPr>
            <w:tcW w:w="2267" w:type="pct"/>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AA43B2" w:rsidRPr="00576E08" w:rsidRDefault="00AA43B2" w:rsidP="00105026">
            <w:pPr>
              <w:spacing w:after="0" w:line="240" w:lineRule="auto"/>
              <w:rPr>
                <w:rFonts w:ascii="Arial" w:hAnsi="Arial" w:cs="Arial"/>
                <w:b/>
                <w:bCs/>
                <w:color w:val="FFFFFF"/>
                <w:sz w:val="20"/>
                <w:szCs w:val="20"/>
              </w:rPr>
            </w:pPr>
            <w:r w:rsidRPr="00576E08">
              <w:rPr>
                <w:rFonts w:ascii="Arial" w:hAnsi="Arial" w:cs="Arial"/>
                <w:b/>
                <w:bCs/>
                <w:sz w:val="20"/>
                <w:szCs w:val="20"/>
              </w:rPr>
              <w:t>Patient</w:t>
            </w:r>
          </w:p>
        </w:tc>
        <w:tc>
          <w:tcPr>
            <w:tcW w:w="2733" w:type="pct"/>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AA43B2" w:rsidRPr="00576E08" w:rsidRDefault="00AA43B2" w:rsidP="00105026">
            <w:pPr>
              <w:spacing w:after="0" w:line="240" w:lineRule="auto"/>
              <w:rPr>
                <w:rFonts w:ascii="Arial" w:hAnsi="Arial" w:cs="Arial"/>
                <w:b/>
                <w:bCs/>
                <w:color w:val="FFFFFF"/>
                <w:sz w:val="20"/>
                <w:szCs w:val="20"/>
              </w:rPr>
            </w:pPr>
            <w:r w:rsidRPr="00576E08">
              <w:rPr>
                <w:rFonts w:ascii="Arial" w:hAnsi="Arial" w:cs="Arial"/>
                <w:b/>
                <w:bCs/>
                <w:sz w:val="20"/>
                <w:szCs w:val="20"/>
              </w:rPr>
              <w:t>Referrer</w:t>
            </w:r>
          </w:p>
        </w:tc>
      </w:tr>
      <w:tr w:rsidR="00AA43B2" w:rsidRPr="00576E08" w:rsidTr="00105026">
        <w:trPr>
          <w:trHeight w:val="235"/>
          <w:jc w:val="center"/>
        </w:trPr>
        <w:tc>
          <w:tcPr>
            <w:tcW w:w="563" w:type="pct"/>
            <w:tcBorders>
              <w:top w:val="single" w:sz="12"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Name</w:t>
            </w:r>
          </w:p>
        </w:tc>
        <w:tc>
          <w:tcPr>
            <w:tcW w:w="1704" w:type="pct"/>
            <w:tcBorders>
              <w:top w:val="single" w:sz="12"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ACIAIgAgAEEAbABsAG8AdwBSAG8AdwBQAGEAZwBlAFMAcABsAGkAdAA9ACIAeQAiAC8APgA=
</w:fldData>
              </w:fldChar>
            </w:r>
            <w:r w:rsidRPr="00576E08">
              <w:rPr>
                <w:rFonts w:ascii="Arial" w:hAnsi="Arial" w:cs="Arial"/>
                <w:sz w:val="20"/>
                <w:szCs w:val="20"/>
              </w:rPr>
              <w:instrText>ADDIN "&lt;Patient name&gt;"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&lt;Patient name&gt;</w:t>
            </w:r>
            <w:r w:rsidRPr="00576E08">
              <w:rPr>
                <w:rFonts w:ascii="Arial" w:hAnsi="Arial" w:cs="Arial"/>
                <w:sz w:val="20"/>
                <w:szCs w:val="20"/>
              </w:rPr>
              <w:fldChar w:fldCharType="end"/>
            </w:r>
          </w:p>
        </w:tc>
        <w:tc>
          <w:tcPr>
            <w:tcW w:w="633" w:type="pct"/>
            <w:tcBorders>
              <w:top w:val="single" w:sz="12"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Name</w:t>
            </w:r>
          </w:p>
        </w:tc>
        <w:tc>
          <w:tcPr>
            <w:tcW w:w="2100" w:type="pct"/>
            <w:tcBorders>
              <w:top w:val="single" w:sz="12"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ACIAVQBUAEYALQA4ACIAIAA/AD4APAB0ACAAbQBlAHIAZwBlAD0AIgBTAGUAbgBkAGUAcgAgAE4A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</w:fldData>
              </w:fldChar>
            </w:r>
            <w:r w:rsidRPr="00576E08">
              <w:rPr>
                <w:rFonts w:ascii="Arial" w:hAnsi="Arial" w:cs="Arial"/>
                <w:sz w:val="20"/>
                <w:szCs w:val="20"/>
              </w:rPr>
              <w:instrText>ADDIN "&lt;Sender name&gt;"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&lt;Sender Name&gt;</w:t>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r w:rsidR="00AA43B2" w:rsidRPr="00576E08" w:rsidTr="00105026">
        <w:trPr>
          <w:trHeight w:val="65"/>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NHS No</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576E08">
              <w:rPr>
                <w:rFonts w:ascii="Arial" w:hAnsi="Arial" w:cs="Arial"/>
                <w:sz w:val="20"/>
                <w:szCs w:val="20"/>
              </w:rPr>
              <w:instrText>ADDIN "&lt;NHS number&gt;"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&lt;NHS number&gt;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GMC</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ACIAVQBUAEYALQA4ACIAIAA/AD4APAB0ACAAbQBlAHIAZwBlAD0AIgBSAGUAZgBlAHIAcgBhAGwA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</w:fldData>
              </w:fldChar>
            </w:r>
            <w:r w:rsidRPr="00576E08">
              <w:rPr>
                <w:rFonts w:ascii="Arial" w:hAnsi="Arial" w:cs="Arial"/>
                <w:sz w:val="20"/>
                <w:szCs w:val="20"/>
              </w:rPr>
              <w:instrText>ADDIN "&lt;Referrals Out&gt;"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&lt;Referrals Out&gt;</w:t>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r w:rsidR="00AA43B2" w:rsidRPr="00576E08" w:rsidTr="00105026">
        <w:trPr>
          <w:trHeight w:val="202"/>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DOB</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576E08">
              <w:rPr>
                <w:rFonts w:ascii="Arial" w:hAnsi="Arial" w:cs="Arial"/>
                <w:sz w:val="20"/>
                <w:szCs w:val="20"/>
              </w:rPr>
              <w:instrText>ADDIN "&lt;Date of birth&gt;"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&lt;Date of birth&gt;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Organisation</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ACAAQwBlAGwAbABUAG8AcAA9ACIAMAAuADAAIgAgAEMAZQBsAGwATABlAGYAdAA9ACIAMAAuADAA
IgAgAEMAZQBsAGwAQgBvAHQAdABvAG0APQAiADAALgAwACIAIABDAGUAbABsAFIAaQBnAGgAdAA9
ACIAMAAuADAAIgAvAD4A
</w:fldData>
              </w:fldChar>
            </w:r>
            <w:r w:rsidRPr="00576E08">
              <w:rPr>
                <w:rFonts w:ascii="Arial" w:hAnsi="Arial" w:cs="Arial"/>
                <w:sz w:val="20"/>
                <w:szCs w:val="20"/>
              </w:rPr>
              <w:instrText>ADDIN "&lt;Current organisation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&lt;Organisation Details&gt;</w:t>
            </w:r>
            <w:r w:rsidRPr="00576E08">
              <w:rPr>
                <w:rFonts w:ascii="Arial" w:hAnsi="Arial" w:cs="Arial"/>
                <w:sz w:val="20"/>
                <w:szCs w:val="20"/>
              </w:rPr>
              <w:fldChar w:fldCharType="end"/>
            </w:r>
          </w:p>
        </w:tc>
      </w:tr>
      <w:tr w:rsidR="00AA43B2" w:rsidRPr="00576E08" w:rsidTr="00105026">
        <w:trPr>
          <w:trHeight w:val="35"/>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Address</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ACIAIABDAGUAbABsAEwAZQBmAHQAPQAiADAALgAwACIAIABDAGUAbABsAEIAbwB0AHQAbwBtAD0A
IgAwAC4AMAAiACAAQwBlAGwAbABSAGkAZwBoAHQAPQAiADAALgAwACIAIABBAGQAZAByAGUAcwBz
AFQAeQBwAGUAPQAiADEAIgAvAD4A
</w:fldData>
              </w:fldChar>
            </w:r>
            <w:r w:rsidRPr="00576E08">
              <w:rPr>
                <w:rFonts w:ascii="Arial" w:hAnsi="Arial" w:cs="Arial"/>
                <w:sz w:val="20"/>
                <w:szCs w:val="20"/>
              </w:rPr>
              <w:instrText>ADDIN "&lt;Patient address&gt;"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&lt;Patient Address&gt;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Address</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ACIAVQBUAEYALQA4ACIAIAA/AD4APAB0ACAAbQBlAHIAZwBlAD0AIgBPAHIAZwBhAG4AaQBzAGEA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</w:fldData>
              </w:fldChar>
            </w:r>
            <w:r w:rsidRPr="00576E08">
              <w:rPr>
                <w:rFonts w:ascii="Arial" w:hAnsi="Arial" w:cs="Arial"/>
                <w:sz w:val="20"/>
                <w:szCs w:val="20"/>
              </w:rPr>
              <w:instrText>ADDIN "&lt;Current organisation address&gt;"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&lt;Organisation Address&gt;</w:t>
            </w:r>
            <w:r w:rsidRPr="00576E08">
              <w:rPr>
                <w:rFonts w:ascii="Arial" w:hAnsi="Arial" w:cs="Arial"/>
                <w:sz w:val="20"/>
                <w:szCs w:val="20"/>
              </w:rPr>
              <w:fldChar w:fldCharType="end"/>
            </w:r>
          </w:p>
        </w:tc>
      </w:tr>
      <w:tr w:rsidR="00AA43B2" w:rsidRPr="00576E08" w:rsidTr="00105026">
        <w:trPr>
          <w:trHeight w:val="238"/>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Home Telephone</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MAAuADAAIgAgAEMAZQBsAGwAQgBvAHQAdABvAG0APQAiADAALgAwACIAIABDAGUAbABsAFIAaQBn
AGgAdAA9ACIAMAAuADAAIgAvAD4A
</w:fldData>
              </w:fldChar>
            </w:r>
            <w:r w:rsidRPr="00576E08">
              <w:rPr>
                <w:rFonts w:ascii="Arial" w:hAnsi="Arial" w:cs="Arial"/>
                <w:sz w:val="20"/>
                <w:szCs w:val="20"/>
              </w:rPr>
              <w:instrText>ADDIN "&lt;Patient contact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&lt;Patient Contact Details&gt;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Organisation code (if applicable)</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AGkAZQBsAGQASQBkAHMAPQAiADIAIgAgAG8AdQB0AHAAdQB0AEYAaQBlAGwAZABXAGkAZAB0AGgA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ACAAQwBlAGwAbABUAG8AcAA9ACIAMAAuADAAIgAgAEMAZQBsAGwATABlAGYAdAA9ACIAMAAuADAA
IgAgAEMAZQBsAGwAQgBvAHQAdABvAG0APQAiADAALgAwACIAIABDAGUAbABsAFIAaQBnAGgAdAA9
ACIAMAAuADAAIgAvAD4A
</w:fldData>
              </w:fldChar>
            </w:r>
            <w:r w:rsidRPr="00576E08">
              <w:rPr>
                <w:rFonts w:ascii="Arial" w:hAnsi="Arial" w:cs="Arial"/>
                <w:sz w:val="20"/>
                <w:szCs w:val="20"/>
              </w:rPr>
              <w:instrText>ADDIN "&lt;Current organisation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&lt;Organisation Details&gt;</w:t>
            </w:r>
            <w:r w:rsidRPr="00576E08">
              <w:rPr>
                <w:rFonts w:ascii="Arial" w:hAnsi="Arial" w:cs="Arial"/>
                <w:sz w:val="20"/>
                <w:szCs w:val="20"/>
              </w:rPr>
              <w:fldChar w:fldCharType="end"/>
            </w:r>
          </w:p>
        </w:tc>
      </w:tr>
      <w:tr w:rsidR="00AA43B2" w:rsidRPr="00576E08" w:rsidTr="00105026">
        <w:trPr>
          <w:trHeight w:val="35"/>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Mobile / Alternative</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AHUAdABGAGkAZQBsAGQASQBkAHMAPQAiADMALAA0ACwANQAiACAAbwB1AHQAcAB1AHQARgBpAGUA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</w:fldData>
              </w:fldChar>
            </w:r>
            <w:r w:rsidRPr="00576E08">
              <w:rPr>
                <w:rFonts w:ascii="Arial" w:hAnsi="Arial" w:cs="Arial"/>
                <w:sz w:val="20"/>
                <w:szCs w:val="20"/>
              </w:rPr>
              <w:instrText>ADDIN "&lt;Patient contact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&lt;Patient Contact Details&gt;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Telephone</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AGkAZQBsAGQASQBkAHMAPQAiADMAIgAgAG8AdQB0AHAAdQB0AEYAaQBlAGwAZABXAGkAZAB0AGgA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ACAAQwBlAGwAbABUAG8AcAA9ACIAMAAuADAAIgAgAEMAZQBsAGwATABlAGYAdAA9ACIAMAAuADAA
IgAgAEMAZQBsAGwAQgBvAHQAdABvAG0APQAiADAALgAwACIAIABDAGUAbABsAFIAaQBnAGgAdAA9
ACIAMAAuADAAIgAvAD4A
</w:fldData>
              </w:fldChar>
            </w:r>
            <w:r w:rsidRPr="00576E08">
              <w:rPr>
                <w:rFonts w:ascii="Arial" w:hAnsi="Arial" w:cs="Arial"/>
                <w:sz w:val="20"/>
                <w:szCs w:val="20"/>
              </w:rPr>
              <w:instrText>ADDIN "&lt;Current organisation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&lt;Organisation Details&gt;</w:t>
            </w:r>
            <w:r w:rsidRPr="00576E08">
              <w:rPr>
                <w:rFonts w:ascii="Arial" w:hAnsi="Arial" w:cs="Arial"/>
                <w:sz w:val="20"/>
                <w:szCs w:val="20"/>
              </w:rPr>
              <w:fldChar w:fldCharType="end"/>
            </w:r>
          </w:p>
        </w:tc>
      </w:tr>
      <w:tr w:rsidR="00AA43B2" w:rsidRPr="00576E08" w:rsidTr="00105026">
        <w:trPr>
          <w:trHeight w:val="35"/>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Email</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AHUAdABGAGkAZQBsAGQASQBkAHMAPQAiADYAIgAgAG8AdQB0AHAAdQB0AEYAaQBlAGwAZABXAGkA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576E08">
              <w:rPr>
                <w:rFonts w:ascii="Arial" w:hAnsi="Arial" w:cs="Arial"/>
                <w:sz w:val="20"/>
                <w:szCs w:val="20"/>
              </w:rPr>
              <w:instrText>ADDIN "&lt;Patient Contact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&lt;Patient Contact Details&gt;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Pr>
                <w:rFonts w:ascii="Arial" w:hAnsi="Arial" w:cs="Arial"/>
                <w:b/>
                <w:sz w:val="20"/>
                <w:szCs w:val="20"/>
              </w:rPr>
              <w:t>Bypass Tel</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Pr>
                <w:rFonts w:ascii="Arial" w:hAnsi="Arial" w:cs="Arial"/>
                <w:sz w:val="20"/>
                <w:szCs w:val="20"/>
              </w:rPr>
              <w:t xml:space="preserve">Obtain from </w:t>
            </w:r>
            <w:hyperlink r:id="rId9" w:history="1">
              <w:r w:rsidRPr="00576E08">
                <w:rPr>
                  <w:rStyle w:val="Hyperlink"/>
                  <w:rFonts w:ascii="Arial" w:hAnsi="Arial" w:cs="Arial"/>
                  <w:color w:val="5B9BD5" w:themeColor="accent1"/>
                  <w:sz w:val="20"/>
                  <w:szCs w:val="20"/>
                </w:rPr>
                <w:t>https://servicefinder.nhs.uk/</w:t>
              </w:r>
            </w:hyperlink>
          </w:p>
        </w:tc>
      </w:tr>
      <w:tr w:rsidR="00AA43B2" w:rsidRPr="00576E08" w:rsidTr="00105026">
        <w:trPr>
          <w:trHeight w:val="173"/>
          <w:jc w:val="center"/>
        </w:trPr>
        <w:tc>
          <w:tcPr>
            <w:tcW w:w="56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Gender</w:t>
            </w:r>
          </w:p>
        </w:tc>
        <w:tc>
          <w:tcPr>
            <w:tcW w:w="1704"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576E08">
              <w:rPr>
                <w:rFonts w:ascii="Arial" w:hAnsi="Arial" w:cs="Arial"/>
                <w:sz w:val="20"/>
                <w:szCs w:val="20"/>
              </w:rPr>
              <w:instrText>ADDIN "&lt;Gender (configurable)&gt;"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&lt;Gender&gt;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6"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Email (NHS)</w:t>
            </w:r>
          </w:p>
        </w:tc>
        <w:tc>
          <w:tcPr>
            <w:tcW w:w="2100" w:type="pct"/>
            <w:tcBorders>
              <w:top w:val="single" w:sz="6" w:space="0" w:color="auto"/>
              <w:left w:val="single" w:sz="6" w:space="0" w:color="auto"/>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AGkAZQBsAGQASQBkAHMAPQAiADcAIgAgAG8AdQB0AHAAdQB0AEYAaQBlAGwAZABXAGkAZAB0AGgA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sidRPr="00576E08">
              <w:rPr>
                <w:rFonts w:ascii="Arial" w:hAnsi="Arial" w:cs="Arial"/>
                <w:sz w:val="20"/>
                <w:szCs w:val="20"/>
              </w:rPr>
              <w:instrText>ADDIN "&lt;Organisation Details&gt;"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&lt;Organisation Details&gt;</w:t>
            </w:r>
            <w:r w:rsidRPr="00576E08">
              <w:rPr>
                <w:rFonts w:ascii="Arial" w:hAnsi="Arial" w:cs="Arial"/>
                <w:sz w:val="20"/>
                <w:szCs w:val="20"/>
              </w:rPr>
              <w:fldChar w:fldCharType="end"/>
            </w:r>
          </w:p>
        </w:tc>
      </w:tr>
      <w:tr w:rsidR="00AA43B2" w:rsidRPr="00576E08" w:rsidTr="00105026">
        <w:trPr>
          <w:trHeight w:val="159"/>
          <w:jc w:val="center"/>
        </w:trPr>
        <w:tc>
          <w:tcPr>
            <w:tcW w:w="563" w:type="pct"/>
            <w:tcBorders>
              <w:top w:val="single" w:sz="6" w:space="0" w:color="auto"/>
              <w:left w:val="single" w:sz="12" w:space="0" w:color="auto"/>
              <w:bottom w:val="single" w:sz="12"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Ethnicity</w:t>
            </w:r>
          </w:p>
        </w:tc>
        <w:tc>
          <w:tcPr>
            <w:tcW w:w="1704" w:type="pct"/>
            <w:tcBorders>
              <w:top w:val="single" w:sz="6" w:space="0" w:color="auto"/>
              <w:left w:val="single" w:sz="6" w:space="0" w:color="auto"/>
              <w:bottom w:val="single" w:sz="12"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sidRPr="00576E08">
              <w:rPr>
                <w:rFonts w:ascii="Arial" w:hAnsi="Arial" w:cs="Arial"/>
                <w:sz w:val="20"/>
                <w:szCs w:val="20"/>
              </w:rPr>
              <w:instrText>ADDIN "&lt;Ethnicity&gt;"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&lt;Ethnicity&gt;</w:t>
            </w:r>
            <w:r w:rsidRPr="00576E08">
              <w:rPr>
                <w:rFonts w:ascii="Arial" w:hAnsi="Arial" w:cs="Arial"/>
                <w:sz w:val="20"/>
                <w:szCs w:val="20"/>
              </w:rPr>
              <w:fldChar w:fldCharType="end"/>
            </w:r>
          </w:p>
        </w:tc>
        <w:tc>
          <w:tcPr>
            <w:tcW w:w="633" w:type="pct"/>
            <w:tcBorders>
              <w:top w:val="single" w:sz="6" w:space="0" w:color="auto"/>
              <w:left w:val="single" w:sz="12" w:space="0" w:color="auto"/>
              <w:bottom w:val="single" w:sz="12"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GP Details</w:t>
            </w:r>
          </w:p>
        </w:tc>
        <w:tc>
          <w:tcPr>
            <w:tcW w:w="2100" w:type="pct"/>
            <w:tcBorders>
              <w:top w:val="single" w:sz="6" w:space="0" w:color="auto"/>
              <w:left w:val="single" w:sz="6" w:space="0" w:color="auto"/>
              <w:bottom w:val="single" w:sz="12"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fData>
                  <w:name w:val="Text8"/>
                  <w:enabled/>
                  <w:calcOnExit w:val="0"/>
                  <w:textInput>
                    <w:default w:val="ONLY to complete if referrer above NOT GP -  e.g. GP Practice Name &amp; Address"/>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ONLY to complete if referrer above NOT GP -  e.g. GP Practice Name &amp; Address</w:t>
            </w:r>
            <w:r w:rsidRPr="00576E08">
              <w:rPr>
                <w:rFonts w:ascii="Arial" w:hAnsi="Arial" w:cs="Arial"/>
              </w:rPr>
              <w:fldChar w:fldCharType="end"/>
            </w:r>
          </w:p>
        </w:tc>
      </w:tr>
    </w:tbl>
    <w:p w:rsidR="00AA43B2" w:rsidRPr="00576E08" w:rsidRDefault="00AA43B2" w:rsidP="00AA43B2">
      <w:pPr>
        <w:spacing w:after="0" w:line="240" w:lineRule="auto"/>
        <w:rPr>
          <w:rFonts w:ascii="Arial" w:hAnsi="Arial" w:cs="Arial"/>
          <w:sz w:val="20"/>
          <w:szCs w:val="20"/>
        </w:rPr>
      </w:pPr>
    </w:p>
    <w:p w:rsidR="00AA43B2" w:rsidRPr="00576E08" w:rsidRDefault="00AA43B2" w:rsidP="00AA43B2">
      <w:pPr>
        <w:spacing w:after="0" w:line="240" w:lineRule="auto"/>
        <w:rPr>
          <w:rFonts w:ascii="Arial" w:hAnsi="Arial" w:cs="Arial"/>
          <w:sz w:val="20"/>
          <w:szCs w:val="20"/>
        </w:rPr>
      </w:pPr>
    </w:p>
    <w:tbl>
      <w:tblPr>
        <w:tblW w:w="51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77"/>
        <w:gridCol w:w="2200"/>
        <w:gridCol w:w="2814"/>
        <w:gridCol w:w="2460"/>
        <w:gridCol w:w="2096"/>
      </w:tblGrid>
      <w:tr w:rsidR="00AA43B2" w:rsidRPr="00576E08" w:rsidTr="00105026">
        <w:trPr>
          <w:trHeight w:val="357"/>
          <w:jc w:val="center"/>
        </w:trPr>
        <w:tc>
          <w:tcPr>
            <w:tcW w:w="589" w:type="pct"/>
            <w:tcBorders>
              <w:top w:val="single" w:sz="12" w:space="0" w:color="auto"/>
              <w:left w:val="single" w:sz="12" w:space="0" w:color="auto"/>
              <w:bottom w:val="single" w:sz="12" w:space="0" w:color="auto"/>
              <w:right w:val="single" w:sz="6" w:space="0" w:color="auto"/>
            </w:tcBorders>
            <w:shd w:val="clear" w:color="auto" w:fill="DBE5F1"/>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Language</w:t>
            </w:r>
          </w:p>
        </w:tc>
        <w:tc>
          <w:tcPr>
            <w:tcW w:w="1014" w:type="pct"/>
            <w:tcBorders>
              <w:top w:val="single" w:sz="12" w:space="0" w:color="auto"/>
              <w:left w:val="single" w:sz="6" w:space="0" w:color="auto"/>
              <w:bottom w:val="single" w:sz="12" w:space="0" w:color="auto"/>
              <w:right w:val="nil"/>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 xml:space="preserve">Interpreter </w:t>
            </w:r>
            <w:proofErr w:type="gramStart"/>
            <w:r w:rsidRPr="00576E08">
              <w:rPr>
                <w:rFonts w:ascii="Arial" w:hAnsi="Arial" w:cs="Arial"/>
                <w:b/>
                <w:sz w:val="20"/>
                <w:szCs w:val="20"/>
              </w:rPr>
              <w:t>required?</w:t>
            </w:r>
            <w:proofErr w:type="gramEnd"/>
          </w:p>
        </w:tc>
        <w:tc>
          <w:tcPr>
            <w:tcW w:w="1297" w:type="pct"/>
            <w:tcBorders>
              <w:top w:val="single" w:sz="12" w:space="0" w:color="auto"/>
              <w:left w:val="nil"/>
              <w:bottom w:val="single" w:sz="12"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szCs w:val="20"/>
              </w:rPr>
              <w:fldChar w:fldCharType="begin">
                <w:ffData>
                  <w:name w:val="Check13"/>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No</w:t>
            </w:r>
            <w:r w:rsidRPr="00576E08">
              <w:rPr>
                <w:rFonts w:ascii="Arial" w:hAnsi="Arial" w:cs="Arial"/>
                <w:sz w:val="20"/>
                <w:szCs w:val="20"/>
              </w:rPr>
              <w:tab/>
            </w:r>
            <w:r w:rsidRPr="00576E08">
              <w:rPr>
                <w:rFonts w:ascii="Arial" w:hAnsi="Arial" w:cs="Arial"/>
                <w:sz w:val="20"/>
                <w:szCs w:val="20"/>
              </w:rPr>
              <w:fldChar w:fldCharType="begin">
                <w:ffData>
                  <w:name w:val="Check14"/>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Yes -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c>
          <w:tcPr>
            <w:tcW w:w="1134" w:type="pct"/>
            <w:tcBorders>
              <w:top w:val="single" w:sz="12" w:space="0" w:color="auto"/>
              <w:left w:val="single" w:sz="6" w:space="0" w:color="auto"/>
              <w:bottom w:val="single" w:sz="12" w:space="0" w:color="auto"/>
              <w:right w:val="nil"/>
            </w:tcBorders>
            <w:vAlign w:val="center"/>
            <w:hideMark/>
          </w:tcPr>
          <w:p w:rsidR="00AA43B2" w:rsidRPr="00576E08" w:rsidRDefault="00AA43B2" w:rsidP="00105026">
            <w:pPr>
              <w:spacing w:after="0" w:line="240" w:lineRule="auto"/>
              <w:rPr>
                <w:rFonts w:ascii="Arial" w:hAnsi="Arial" w:cs="Arial"/>
                <w:sz w:val="20"/>
                <w:szCs w:val="20"/>
                <w:lang w:eastAsia="en-GB"/>
              </w:rPr>
            </w:pPr>
            <w:r w:rsidRPr="00576E08">
              <w:rPr>
                <w:rFonts w:ascii="Arial" w:hAnsi="Arial" w:cs="Arial"/>
                <w:b/>
                <w:sz w:val="20"/>
                <w:szCs w:val="20"/>
              </w:rPr>
              <w:t>Main Spoken Language</w:t>
            </w:r>
          </w:p>
        </w:tc>
        <w:tc>
          <w:tcPr>
            <w:tcW w:w="966" w:type="pct"/>
            <w:tcBorders>
              <w:top w:val="single" w:sz="12" w:space="0" w:color="auto"/>
              <w:left w:val="nil"/>
              <w:bottom w:val="single" w:sz="12"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lang w:eastAsia="en-GB"/>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ACIAVQBUAEYALQA4ACIAIAA/AD4APAB0ACAAbQBlAHIAZwBlAD0AIgBNAGEAaQBuACAAcwBwAG8A
awBlAG4AIABsAGEAbgBnAHUAYQBnAGUAIgAgAG8AcAB0AGkAbwBuAGEAbABTAHQAYQB0AHUAcwA9
ACIAMAAiACAAcgBlAGYATgBhAG0AZQA9ACIAIgAvAD4A
</w:fldData>
              </w:fldChar>
            </w:r>
            <w:r w:rsidRPr="00576E08">
              <w:rPr>
                <w:rFonts w:ascii="Arial" w:hAnsi="Arial" w:cs="Arial"/>
                <w:sz w:val="20"/>
                <w:szCs w:val="20"/>
              </w:rPr>
              <w:instrText>ADDIN "&lt;Main spoken language&gt;"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&lt;Main spoken language&gt;</w:t>
            </w:r>
            <w:r w:rsidRPr="00576E08">
              <w:rPr>
                <w:rFonts w:ascii="Arial" w:hAnsi="Arial" w:cs="Arial"/>
                <w:sz w:val="20"/>
                <w:szCs w:val="20"/>
              </w:rPr>
              <w:fldChar w:fldCharType="end"/>
            </w:r>
          </w:p>
        </w:tc>
      </w:tr>
      <w:tr w:rsidR="00AA43B2" w:rsidRPr="00576E08" w:rsidTr="00105026">
        <w:trPr>
          <w:trHeight w:val="289"/>
          <w:jc w:val="center"/>
        </w:trPr>
        <w:tc>
          <w:tcPr>
            <w:tcW w:w="589" w:type="pct"/>
            <w:tcBorders>
              <w:top w:val="single" w:sz="12" w:space="0" w:color="auto"/>
              <w:left w:val="single" w:sz="12" w:space="0" w:color="auto"/>
              <w:bottom w:val="single" w:sz="12" w:space="0" w:color="auto"/>
              <w:right w:val="single" w:sz="6" w:space="0" w:color="auto"/>
            </w:tcBorders>
            <w:shd w:val="clear" w:color="auto" w:fill="DBE5F1"/>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Disabilities</w:t>
            </w:r>
          </w:p>
        </w:tc>
        <w:tc>
          <w:tcPr>
            <w:tcW w:w="2311" w:type="pct"/>
            <w:gridSpan w:val="2"/>
            <w:tcBorders>
              <w:top w:val="single" w:sz="12" w:space="0" w:color="auto"/>
              <w:left w:val="single" w:sz="6" w:space="0" w:color="auto"/>
              <w:bottom w:val="single" w:sz="6" w:space="0" w:color="auto"/>
              <w:right w:val="nil"/>
            </w:tcBorders>
            <w:vAlign w:val="center"/>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b/>
                <w:sz w:val="20"/>
                <w:szCs w:val="20"/>
              </w:rPr>
              <w:t>Physical/Communication impairments, especially if requires assistance with arranging appointments?</w:t>
            </w:r>
          </w:p>
        </w:tc>
        <w:tc>
          <w:tcPr>
            <w:tcW w:w="2100" w:type="pct"/>
            <w:gridSpan w:val="2"/>
            <w:tcBorders>
              <w:top w:val="single" w:sz="12" w:space="0" w:color="auto"/>
              <w:left w:val="nil"/>
              <w:bottom w:val="single" w:sz="6" w:space="0" w:color="auto"/>
              <w:right w:val="single" w:sz="12" w:space="0" w:color="auto"/>
            </w:tcBorders>
            <w:vAlign w:val="center"/>
            <w:hideMark/>
          </w:tcPr>
          <w:p w:rsidR="00AA43B2" w:rsidRPr="00576E08" w:rsidRDefault="00AA43B2" w:rsidP="00105026">
            <w:pPr>
              <w:spacing w:after="0" w:line="240" w:lineRule="auto"/>
              <w:rPr>
                <w:rFonts w:ascii="Arial" w:hAnsi="Arial" w:cs="Arial"/>
                <w:sz w:val="20"/>
                <w:szCs w:val="20"/>
                <w:lang w:eastAsia="en-GB"/>
              </w:rPr>
            </w:pPr>
            <w:r w:rsidRPr="00576E08">
              <w:rPr>
                <w:rFonts w:ascii="Arial" w:hAnsi="Arial" w:cs="Arial"/>
                <w:sz w:val="20"/>
                <w:szCs w:val="20"/>
              </w:rPr>
              <w:fldChar w:fldCharType="begin">
                <w:ffData>
                  <w:name w:val="Check13"/>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No</w:t>
            </w:r>
            <w:r w:rsidRPr="00576E08">
              <w:rPr>
                <w:rFonts w:ascii="Arial" w:hAnsi="Arial" w:cs="Arial"/>
                <w:sz w:val="20"/>
                <w:szCs w:val="20"/>
              </w:rPr>
              <w:tab/>
            </w:r>
            <w:r w:rsidRPr="00576E08">
              <w:rPr>
                <w:rFonts w:ascii="Arial" w:hAnsi="Arial" w:cs="Arial"/>
                <w:sz w:val="20"/>
                <w:szCs w:val="20"/>
              </w:rPr>
              <w:fldChar w:fldCharType="begin">
                <w:ffData>
                  <w:name w:val="Check14"/>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 xml:space="preserve">Yes – Details: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r w:rsidR="00AA43B2" w:rsidRPr="00576E08" w:rsidTr="00105026">
        <w:trPr>
          <w:trHeight w:val="289"/>
          <w:jc w:val="center"/>
        </w:trPr>
        <w:tc>
          <w:tcPr>
            <w:tcW w:w="589" w:type="pct"/>
            <w:vMerge w:val="restart"/>
            <w:tcBorders>
              <w:top w:val="single" w:sz="12" w:space="0" w:color="auto"/>
              <w:left w:val="single" w:sz="12" w:space="0" w:color="auto"/>
              <w:bottom w:val="single" w:sz="12" w:space="0" w:color="auto"/>
              <w:right w:val="single" w:sz="6" w:space="0" w:color="auto"/>
            </w:tcBorders>
            <w:shd w:val="clear" w:color="auto" w:fill="DBE5F1"/>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Transport</w:t>
            </w:r>
          </w:p>
        </w:tc>
        <w:tc>
          <w:tcPr>
            <w:tcW w:w="1014" w:type="pct"/>
            <w:tcBorders>
              <w:top w:val="single" w:sz="12" w:space="0" w:color="auto"/>
              <w:left w:val="single" w:sz="6" w:space="0" w:color="auto"/>
              <w:bottom w:val="single" w:sz="6" w:space="0" w:color="auto"/>
              <w:right w:val="nil"/>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Patient housebound?</w:t>
            </w:r>
          </w:p>
        </w:tc>
        <w:tc>
          <w:tcPr>
            <w:tcW w:w="3397" w:type="pct"/>
            <w:gridSpan w:val="3"/>
            <w:tcBorders>
              <w:top w:val="single" w:sz="12" w:space="0" w:color="auto"/>
              <w:left w:val="nil"/>
              <w:bottom w:val="single" w:sz="6" w:space="0" w:color="auto"/>
              <w:right w:val="single" w:sz="2" w:space="0" w:color="auto"/>
            </w:tcBorders>
            <w:vAlign w:val="center"/>
            <w:hideMark/>
          </w:tcPr>
          <w:p w:rsidR="00AA43B2" w:rsidRPr="00576E08" w:rsidRDefault="00AA43B2" w:rsidP="00105026">
            <w:pPr>
              <w:spacing w:after="0" w:line="240" w:lineRule="auto"/>
              <w:rPr>
                <w:rFonts w:ascii="Arial" w:hAnsi="Arial" w:cs="Arial"/>
                <w:sz w:val="20"/>
                <w:szCs w:val="20"/>
                <w:lang w:eastAsia="en-GB"/>
              </w:rPr>
            </w:pPr>
            <w:r w:rsidRPr="00576E08">
              <w:rPr>
                <w:rFonts w:ascii="Arial" w:hAnsi="Arial" w:cs="Arial"/>
                <w:sz w:val="20"/>
                <w:szCs w:val="20"/>
              </w:rPr>
              <w:fldChar w:fldCharType="begin">
                <w:ffData>
                  <w:name w:val="Check14"/>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No</w:t>
            </w:r>
            <w:r w:rsidRPr="00576E08">
              <w:rPr>
                <w:rFonts w:ascii="Arial" w:eastAsia="Times New Roman" w:hAnsi="Arial" w:cs="Arial"/>
                <w:sz w:val="20"/>
                <w:szCs w:val="20"/>
                <w:lang w:eastAsia="en-GB"/>
              </w:rPr>
              <w:t xml:space="preserve"> </w:t>
            </w:r>
            <w:r w:rsidRPr="00576E08">
              <w:rPr>
                <w:rFonts w:ascii="Arial" w:eastAsia="Times New Roman" w:hAnsi="Arial" w:cs="Arial"/>
                <w:sz w:val="20"/>
                <w:szCs w:val="20"/>
                <w:lang w:eastAsia="en-GB"/>
              </w:rPr>
              <w:tab/>
            </w:r>
            <w:r w:rsidRPr="00576E08">
              <w:rPr>
                <w:rFonts w:ascii="Arial" w:eastAsia="Times New Roman" w:hAnsi="Arial" w:cs="Arial"/>
                <w:sz w:val="20"/>
                <w:szCs w:val="20"/>
                <w:lang w:eastAsia="en-GB"/>
              </w:rPr>
              <w:fldChar w:fldCharType="begin">
                <w:ffData>
                  <w:name w:val="Check6"/>
                  <w:enabled/>
                  <w:calcOnExit w:val="0"/>
                  <w:checkBox>
                    <w:sizeAuto/>
                    <w:default w:val="0"/>
                  </w:checkBox>
                </w:ffData>
              </w:fldChar>
            </w:r>
            <w:r w:rsidRPr="00576E08">
              <w:rPr>
                <w:rFonts w:ascii="Arial" w:eastAsia="Times New Roman" w:hAnsi="Arial" w:cs="Arial"/>
                <w:sz w:val="20"/>
                <w:szCs w:val="20"/>
                <w:lang w:eastAsia="en-GB"/>
              </w:rPr>
              <w:instrText xml:space="preserve"> FORMCHECKBOX </w:instrText>
            </w:r>
            <w:r w:rsidR="00BF5A8A">
              <w:rPr>
                <w:rFonts w:ascii="Arial" w:eastAsia="Times New Roman" w:hAnsi="Arial" w:cs="Arial"/>
                <w:sz w:val="20"/>
                <w:szCs w:val="20"/>
                <w:lang w:eastAsia="en-GB"/>
              </w:rPr>
            </w:r>
            <w:r w:rsidR="00BF5A8A">
              <w:rPr>
                <w:rFonts w:ascii="Arial" w:eastAsia="Times New Roman" w:hAnsi="Arial" w:cs="Arial"/>
                <w:sz w:val="20"/>
                <w:szCs w:val="20"/>
                <w:lang w:eastAsia="en-GB"/>
              </w:rPr>
              <w:fldChar w:fldCharType="separate"/>
            </w:r>
            <w:r w:rsidRPr="00576E08">
              <w:rPr>
                <w:rFonts w:ascii="Arial" w:eastAsia="Times New Roman" w:hAnsi="Arial" w:cs="Arial"/>
                <w:sz w:val="20"/>
                <w:szCs w:val="20"/>
                <w:lang w:eastAsia="en-GB"/>
              </w:rPr>
              <w:fldChar w:fldCharType="end"/>
            </w:r>
            <w:r w:rsidRPr="00576E08">
              <w:rPr>
                <w:rFonts w:ascii="Arial" w:hAnsi="Arial" w:cs="Arial"/>
                <w:sz w:val="20"/>
                <w:szCs w:val="20"/>
              </w:rPr>
              <w:t xml:space="preserve">Yes </w:t>
            </w:r>
            <w:r w:rsidRPr="00576E08">
              <w:rPr>
                <w:rFonts w:ascii="Arial" w:hAnsi="Arial" w:cs="Arial"/>
                <w:sz w:val="20"/>
                <w:szCs w:val="20"/>
              </w:rPr>
              <w:tab/>
              <w:t xml:space="preserve">    </w:t>
            </w:r>
            <w:r w:rsidRPr="00576E08">
              <w:rPr>
                <w:rFonts w:ascii="Arial" w:hAnsi="Arial" w:cs="Arial"/>
                <w:sz w:val="20"/>
                <w:szCs w:val="20"/>
              </w:rPr>
              <w:tab/>
            </w:r>
          </w:p>
        </w:tc>
      </w:tr>
      <w:tr w:rsidR="00AA43B2" w:rsidRPr="00576E08" w:rsidTr="00105026">
        <w:trPr>
          <w:trHeight w:val="289"/>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AA43B2" w:rsidRPr="00576E08" w:rsidRDefault="00AA43B2" w:rsidP="00105026">
            <w:pPr>
              <w:spacing w:after="0" w:line="240" w:lineRule="auto"/>
              <w:rPr>
                <w:rFonts w:ascii="Arial" w:hAnsi="Arial" w:cs="Arial"/>
                <w:b/>
                <w:sz w:val="20"/>
                <w:szCs w:val="20"/>
              </w:rPr>
            </w:pPr>
          </w:p>
        </w:tc>
        <w:tc>
          <w:tcPr>
            <w:tcW w:w="1014" w:type="pct"/>
            <w:tcBorders>
              <w:top w:val="single" w:sz="6" w:space="0" w:color="auto"/>
              <w:left w:val="single" w:sz="6" w:space="0" w:color="auto"/>
              <w:bottom w:val="single" w:sz="12" w:space="0" w:color="auto"/>
              <w:right w:val="nil"/>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 xml:space="preserve">Transport </w:t>
            </w:r>
            <w:proofErr w:type="gramStart"/>
            <w:r w:rsidRPr="00576E08">
              <w:rPr>
                <w:rFonts w:ascii="Arial" w:hAnsi="Arial" w:cs="Arial"/>
                <w:b/>
                <w:sz w:val="20"/>
                <w:szCs w:val="20"/>
              </w:rPr>
              <w:t>required?</w:t>
            </w:r>
            <w:proofErr w:type="gramEnd"/>
          </w:p>
        </w:tc>
        <w:tc>
          <w:tcPr>
            <w:tcW w:w="3397" w:type="pct"/>
            <w:gridSpan w:val="3"/>
            <w:tcBorders>
              <w:top w:val="single" w:sz="6" w:space="0" w:color="auto"/>
              <w:left w:val="nil"/>
              <w:bottom w:val="single" w:sz="12" w:space="0" w:color="auto"/>
              <w:right w:val="single" w:sz="2" w:space="0" w:color="auto"/>
            </w:tcBorders>
            <w:vAlign w:val="center"/>
            <w:hideMark/>
          </w:tcPr>
          <w:p w:rsidR="00AA43B2" w:rsidRPr="00576E08" w:rsidRDefault="00AA43B2" w:rsidP="00105026">
            <w:pPr>
              <w:spacing w:after="0" w:line="240" w:lineRule="auto"/>
              <w:rPr>
                <w:rFonts w:ascii="Arial" w:eastAsia="Times New Roman" w:hAnsi="Arial" w:cs="Arial"/>
                <w:sz w:val="20"/>
                <w:szCs w:val="20"/>
                <w:lang w:eastAsia="en-GB"/>
              </w:rPr>
            </w:pPr>
            <w:r w:rsidRPr="00576E08">
              <w:rPr>
                <w:rFonts w:ascii="Arial" w:hAnsi="Arial" w:cs="Arial"/>
                <w:sz w:val="20"/>
                <w:szCs w:val="20"/>
              </w:rPr>
              <w:fldChar w:fldCharType="begin">
                <w:ffData>
                  <w:name w:val="Check14"/>
                  <w:enabled/>
                  <w:calcOnExit w:val="0"/>
                  <w:checkBox>
                    <w:sizeAuto/>
                    <w:default w:val="0"/>
                  </w:checkBox>
                </w:ffData>
              </w:fldChar>
            </w:r>
            <w:r w:rsidRPr="00576E08">
              <w:rPr>
                <w:rFonts w:ascii="Arial" w:hAnsi="Arial" w:cs="Arial"/>
                <w:sz w:val="20"/>
                <w:szCs w:val="20"/>
              </w:rPr>
              <w:instrText xml:space="preserve"> FORMCHECKBOX </w:instrText>
            </w:r>
            <w:r w:rsidR="00BF5A8A">
              <w:rPr>
                <w:rFonts w:ascii="Arial" w:hAnsi="Arial" w:cs="Arial"/>
                <w:sz w:val="20"/>
                <w:szCs w:val="20"/>
              </w:rPr>
            </w:r>
            <w:r w:rsidR="00BF5A8A">
              <w:rPr>
                <w:rFonts w:ascii="Arial" w:hAnsi="Arial" w:cs="Arial"/>
                <w:sz w:val="20"/>
                <w:szCs w:val="20"/>
              </w:rPr>
              <w:fldChar w:fldCharType="separate"/>
            </w:r>
            <w:r w:rsidRPr="00576E08">
              <w:rPr>
                <w:rFonts w:ascii="Arial" w:hAnsi="Arial" w:cs="Arial"/>
                <w:sz w:val="20"/>
                <w:szCs w:val="20"/>
              </w:rPr>
              <w:fldChar w:fldCharType="end"/>
            </w:r>
            <w:r w:rsidRPr="00576E08">
              <w:rPr>
                <w:rFonts w:ascii="Arial" w:hAnsi="Arial" w:cs="Arial"/>
                <w:sz w:val="20"/>
                <w:szCs w:val="20"/>
              </w:rPr>
              <w:t>No</w:t>
            </w:r>
            <w:r w:rsidRPr="00576E08">
              <w:rPr>
                <w:rFonts w:ascii="Arial" w:hAnsi="Arial" w:cs="Arial"/>
                <w:sz w:val="20"/>
                <w:szCs w:val="20"/>
              </w:rPr>
              <w:tab/>
            </w:r>
            <w:r w:rsidRPr="00576E08">
              <w:rPr>
                <w:rFonts w:ascii="Arial" w:eastAsia="Times New Roman" w:hAnsi="Arial" w:cs="Arial"/>
                <w:sz w:val="20"/>
                <w:szCs w:val="20"/>
                <w:lang w:eastAsia="en-GB"/>
              </w:rPr>
              <w:fldChar w:fldCharType="begin">
                <w:ffData>
                  <w:name w:val="Check6"/>
                  <w:enabled/>
                  <w:calcOnExit w:val="0"/>
                  <w:checkBox>
                    <w:sizeAuto/>
                    <w:default w:val="0"/>
                  </w:checkBox>
                </w:ffData>
              </w:fldChar>
            </w:r>
            <w:r w:rsidRPr="00576E08">
              <w:rPr>
                <w:rFonts w:ascii="Arial" w:eastAsia="Times New Roman" w:hAnsi="Arial" w:cs="Arial"/>
                <w:sz w:val="20"/>
                <w:szCs w:val="20"/>
                <w:lang w:eastAsia="en-GB"/>
              </w:rPr>
              <w:instrText xml:space="preserve"> FORMCHECKBOX </w:instrText>
            </w:r>
            <w:r w:rsidR="00BF5A8A">
              <w:rPr>
                <w:rFonts w:ascii="Arial" w:eastAsia="Times New Roman" w:hAnsi="Arial" w:cs="Arial"/>
                <w:sz w:val="20"/>
                <w:szCs w:val="20"/>
                <w:lang w:eastAsia="en-GB"/>
              </w:rPr>
            </w:r>
            <w:r w:rsidR="00BF5A8A">
              <w:rPr>
                <w:rFonts w:ascii="Arial" w:eastAsia="Times New Roman" w:hAnsi="Arial" w:cs="Arial"/>
                <w:sz w:val="20"/>
                <w:szCs w:val="20"/>
                <w:lang w:eastAsia="en-GB"/>
              </w:rPr>
              <w:fldChar w:fldCharType="separate"/>
            </w:r>
            <w:r w:rsidRPr="00576E08">
              <w:rPr>
                <w:rFonts w:ascii="Arial" w:eastAsia="Times New Roman" w:hAnsi="Arial" w:cs="Arial"/>
                <w:sz w:val="20"/>
                <w:szCs w:val="20"/>
                <w:lang w:eastAsia="en-GB"/>
              </w:rPr>
              <w:fldChar w:fldCharType="end"/>
            </w:r>
            <w:r w:rsidRPr="00576E08">
              <w:rPr>
                <w:rFonts w:ascii="Arial" w:hAnsi="Arial" w:cs="Arial"/>
                <w:sz w:val="20"/>
                <w:szCs w:val="20"/>
              </w:rPr>
              <w:t xml:space="preserve">Yes - </w:t>
            </w:r>
            <w:r w:rsidRPr="00576E08">
              <w:rPr>
                <w:rFonts w:ascii="Arial" w:eastAsia="Times New Roman" w:hAnsi="Arial" w:cs="Arial"/>
                <w:sz w:val="20"/>
                <w:szCs w:val="20"/>
                <w:lang w:eastAsia="en-GB"/>
              </w:rPr>
              <w:t xml:space="preserve">Provider to arrange        </w:t>
            </w:r>
            <w:r w:rsidRPr="00576E08">
              <w:rPr>
                <w:rFonts w:ascii="Arial" w:eastAsia="Times New Roman" w:hAnsi="Arial" w:cs="Arial"/>
                <w:sz w:val="20"/>
                <w:szCs w:val="20"/>
                <w:lang w:eastAsia="en-GB"/>
              </w:rPr>
              <w:fldChar w:fldCharType="begin">
                <w:ffData>
                  <w:name w:val="Check6"/>
                  <w:enabled/>
                  <w:calcOnExit w:val="0"/>
                  <w:checkBox>
                    <w:sizeAuto/>
                    <w:default w:val="0"/>
                  </w:checkBox>
                </w:ffData>
              </w:fldChar>
            </w:r>
            <w:r w:rsidRPr="00576E08">
              <w:rPr>
                <w:rFonts w:ascii="Arial" w:eastAsia="Times New Roman" w:hAnsi="Arial" w:cs="Arial"/>
                <w:sz w:val="20"/>
                <w:szCs w:val="20"/>
                <w:lang w:eastAsia="en-GB"/>
              </w:rPr>
              <w:instrText xml:space="preserve"> FORMCHECKBOX </w:instrText>
            </w:r>
            <w:r w:rsidR="00BF5A8A">
              <w:rPr>
                <w:rFonts w:ascii="Arial" w:eastAsia="Times New Roman" w:hAnsi="Arial" w:cs="Arial"/>
                <w:sz w:val="20"/>
                <w:szCs w:val="20"/>
                <w:lang w:eastAsia="en-GB"/>
              </w:rPr>
            </w:r>
            <w:r w:rsidR="00BF5A8A">
              <w:rPr>
                <w:rFonts w:ascii="Arial" w:eastAsia="Times New Roman" w:hAnsi="Arial" w:cs="Arial"/>
                <w:sz w:val="20"/>
                <w:szCs w:val="20"/>
                <w:lang w:eastAsia="en-GB"/>
              </w:rPr>
              <w:fldChar w:fldCharType="separate"/>
            </w:r>
            <w:r w:rsidRPr="00576E08">
              <w:rPr>
                <w:rFonts w:ascii="Arial" w:eastAsia="Times New Roman" w:hAnsi="Arial" w:cs="Arial"/>
                <w:sz w:val="20"/>
                <w:szCs w:val="20"/>
                <w:lang w:eastAsia="en-GB"/>
              </w:rPr>
              <w:fldChar w:fldCharType="end"/>
            </w:r>
            <w:r w:rsidRPr="00576E08">
              <w:rPr>
                <w:rFonts w:ascii="Arial" w:hAnsi="Arial" w:cs="Arial"/>
                <w:sz w:val="20"/>
                <w:szCs w:val="20"/>
              </w:rPr>
              <w:t xml:space="preserve">Yes - </w:t>
            </w:r>
            <w:r w:rsidRPr="00576E08">
              <w:rPr>
                <w:rFonts w:ascii="Arial" w:eastAsia="Times New Roman" w:hAnsi="Arial" w:cs="Arial"/>
                <w:sz w:val="20"/>
                <w:szCs w:val="20"/>
                <w:lang w:eastAsia="en-GB"/>
              </w:rPr>
              <w:t>Referrer to arrange</w:t>
            </w:r>
          </w:p>
          <w:p w:rsidR="00AA43B2" w:rsidRPr="00576E08" w:rsidRDefault="00AA43B2" w:rsidP="00105026">
            <w:pPr>
              <w:spacing w:after="0" w:line="240" w:lineRule="auto"/>
              <w:rPr>
                <w:rFonts w:ascii="Arial" w:eastAsia="Times New Roman" w:hAnsi="Arial" w:cs="Arial"/>
                <w:sz w:val="20"/>
                <w:szCs w:val="20"/>
                <w:lang w:eastAsia="en-GB"/>
              </w:rPr>
            </w:pPr>
          </w:p>
          <w:p w:rsidR="00AA43B2" w:rsidRPr="00576E08" w:rsidRDefault="00AA43B2" w:rsidP="00105026">
            <w:pPr>
              <w:spacing w:after="0" w:line="240" w:lineRule="auto"/>
              <w:rPr>
                <w:rFonts w:ascii="Arial" w:eastAsia="Times New Roman" w:hAnsi="Arial" w:cs="Arial"/>
                <w:sz w:val="20"/>
                <w:szCs w:val="20"/>
                <w:lang w:eastAsia="en-GB"/>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Wheelchair </w:t>
            </w:r>
            <w:r w:rsidRPr="00576E08">
              <w:rPr>
                <w:rFonts w:ascii="Arial" w:eastAsia="Times New Roman" w:hAnsi="Arial" w:cs="Arial"/>
                <w:sz w:val="20"/>
                <w:szCs w:val="20"/>
                <w:lang w:val="en-US"/>
              </w:rPr>
              <w:tab/>
            </w: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Stretcher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r w:rsidR="00AA43B2" w:rsidRPr="00576E08" w:rsidTr="00105026">
        <w:trPr>
          <w:trHeight w:val="289"/>
          <w:jc w:val="center"/>
        </w:trPr>
        <w:tc>
          <w:tcPr>
            <w:tcW w:w="589" w:type="pct"/>
            <w:tcBorders>
              <w:top w:val="single" w:sz="12" w:space="0" w:color="auto"/>
              <w:left w:val="single" w:sz="12" w:space="0" w:color="auto"/>
              <w:bottom w:val="single" w:sz="12" w:space="0" w:color="auto"/>
              <w:right w:val="single" w:sz="6" w:space="0" w:color="auto"/>
            </w:tcBorders>
            <w:shd w:val="clear" w:color="auto" w:fill="DBE5F1"/>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Carer  Details</w:t>
            </w:r>
          </w:p>
        </w:tc>
        <w:tc>
          <w:tcPr>
            <w:tcW w:w="1" w:type="pct"/>
            <w:gridSpan w:val="4"/>
            <w:tcBorders>
              <w:top w:val="single" w:sz="6" w:space="0" w:color="auto"/>
              <w:left w:val="single" w:sz="6" w:space="0" w:color="auto"/>
              <w:bottom w:val="single" w:sz="12" w:space="0" w:color="auto"/>
              <w:right w:val="single" w:sz="12" w:space="0" w:color="auto"/>
            </w:tcBorders>
            <w:vAlign w:val="center"/>
            <w:hideMark/>
          </w:tcPr>
          <w:p w:rsidR="00AA43B2" w:rsidRPr="00576E08" w:rsidRDefault="00AA43B2" w:rsidP="00105026">
            <w:pPr>
              <w:spacing w:after="0" w:line="240" w:lineRule="auto"/>
              <w:rPr>
                <w:rFonts w:ascii="Arial" w:hAnsi="Arial" w:cs="Arial"/>
                <w:b/>
                <w:sz w:val="20"/>
                <w:szCs w:val="20"/>
              </w:rPr>
            </w:pPr>
            <w:r w:rsidRPr="00576E08">
              <w:rPr>
                <w:rFonts w:ascii="Arial" w:hAnsi="Arial" w:cs="Arial"/>
                <w:b/>
                <w:sz w:val="20"/>
                <w:szCs w:val="20"/>
              </w:rPr>
              <w:t xml:space="preserve">(include Parents if patient is a child)  </w:t>
            </w:r>
          </w:p>
          <w:p w:rsidR="00AA43B2" w:rsidRPr="00576E08" w:rsidRDefault="00AA43B2" w:rsidP="00105026">
            <w:pPr>
              <w:spacing w:after="0" w:line="240" w:lineRule="auto"/>
              <w:rPr>
                <w:rFonts w:ascii="Arial" w:hAnsi="Arial" w:cs="Arial"/>
                <w:sz w:val="20"/>
                <w:szCs w:val="20"/>
                <w:lang w:eastAsia="en-GB"/>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ACIAVQBUAEYALQA4ACIAIAA/AD4APAB0ACAAbQBlAHIAZwBlAD0AIgBSAGUAbABhAHQAaQBvAG4A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==
</w:fldData>
              </w:fldChar>
            </w:r>
            <w:r w:rsidRPr="00576E08">
              <w:rPr>
                <w:rFonts w:ascii="Arial" w:hAnsi="Arial" w:cs="Arial"/>
                <w:sz w:val="20"/>
                <w:szCs w:val="20"/>
              </w:rPr>
              <w:instrText>ADDIN "&lt;Relationship(table)&gt;"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&lt;Relationships&gt;</w:t>
            </w:r>
            <w:r w:rsidRPr="00576E08">
              <w:rPr>
                <w:rFonts w:ascii="Arial" w:hAnsi="Arial" w:cs="Arial"/>
                <w:sz w:val="20"/>
                <w:szCs w:val="20"/>
              </w:rPr>
              <w:fldChar w:fldCharType="end"/>
            </w:r>
            <w:r w:rsidRPr="00576E08">
              <w:rPr>
                <w:rFonts w:ascii="Arial" w:hAnsi="Arial" w:cs="Arial"/>
                <w:sz w:val="20"/>
                <w:szCs w:val="20"/>
              </w:rPr>
              <w:t xml:space="preserve"> </w:t>
            </w:r>
            <w:r w:rsidRPr="00576E08">
              <w:rPr>
                <w:rFonts w:ascii="Arial" w:hAnsi="Arial" w:cs="Arial"/>
                <w:sz w:val="20"/>
                <w:szCs w:val="20"/>
              </w:rPr>
              <w:fldChar w:fldCharType="begin">
                <w:ffData>
                  <w:name w:val=""/>
                  <w:enabled/>
                  <w:calcOnExit w:val="0"/>
                  <w:textInput/>
                </w:ffData>
              </w:fldChar>
            </w:r>
            <w:r w:rsidRPr="00576E08">
              <w:rPr>
                <w:rFonts w:ascii="Arial" w:hAnsi="Arial" w:cs="Arial"/>
                <w:sz w:val="20"/>
                <w:szCs w:val="20"/>
              </w:rPr>
              <w:instrText xml:space="preserve"> FORMTEXT </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noProof/>
                <w:sz w:val="20"/>
                <w:szCs w:val="20"/>
              </w:rPr>
              <w:t> </w:t>
            </w:r>
            <w:r w:rsidRPr="00576E08">
              <w:rPr>
                <w:rFonts w:ascii="Arial" w:hAnsi="Arial" w:cs="Arial"/>
                <w:sz w:val="20"/>
                <w:szCs w:val="20"/>
              </w:rPr>
              <w:fldChar w:fldCharType="end"/>
            </w:r>
          </w:p>
        </w:tc>
      </w:tr>
    </w:tbl>
    <w:p w:rsidR="00AA43B2" w:rsidRPr="00576E08" w:rsidRDefault="00AA43B2" w:rsidP="00AA43B2">
      <w:pPr>
        <w:spacing w:after="0" w:line="240" w:lineRule="auto"/>
        <w:rPr>
          <w:rFonts w:ascii="Arial" w:hAnsi="Arial" w:cs="Arial"/>
          <w:sz w:val="20"/>
          <w:szCs w:val="20"/>
        </w:rPr>
      </w:pPr>
    </w:p>
    <w:p w:rsidR="00AA43B2" w:rsidRPr="00576E08" w:rsidRDefault="00AA43B2" w:rsidP="00AA43B2">
      <w:pPr>
        <w:spacing w:after="0" w:line="240" w:lineRule="auto"/>
        <w:rPr>
          <w:rFonts w:ascii="Arial" w:eastAsia="Times New Roman" w:hAnsi="Arial" w:cs="Arial"/>
          <w:sz w:val="10"/>
          <w:szCs w:val="10"/>
          <w:lang w:val="en-U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36"/>
      </w:tblGrid>
      <w:tr w:rsidR="00AA43B2" w:rsidRPr="00576E08" w:rsidTr="00105026">
        <w:tc>
          <w:tcPr>
            <w:tcW w:w="10988" w:type="dxa"/>
            <w:tcBorders>
              <w:top w:val="single" w:sz="12" w:space="0" w:color="auto"/>
              <w:left w:val="single" w:sz="12" w:space="0" w:color="auto"/>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b/>
                <w:sz w:val="24"/>
                <w:szCs w:val="20"/>
                <w:lang w:val="en-US"/>
              </w:rPr>
              <w:t>SPECIAL NURSING &amp; TRANSPORT  REQUIREMENTS</w:t>
            </w:r>
          </w:p>
        </w:tc>
      </w:tr>
      <w:tr w:rsidR="00AA43B2" w:rsidRPr="00576E08" w:rsidTr="00105026">
        <w:trPr>
          <w:trHeight w:val="1431"/>
        </w:trPr>
        <w:tc>
          <w:tcPr>
            <w:tcW w:w="10988" w:type="dxa"/>
            <w:tcBorders>
              <w:top w:val="nil"/>
              <w:left w:val="single" w:sz="12" w:space="0" w:color="auto"/>
              <w:bottom w:val="single" w:sz="12"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None</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Unable to Consent (Form 4)</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Hoist</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Large bed</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Special Mattress (pressure sores)</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Other – Details: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bl>
    <w:p w:rsidR="00AA43B2" w:rsidRPr="00576E08" w:rsidRDefault="00AA43B2" w:rsidP="00AA43B2">
      <w:pPr>
        <w:spacing w:after="0" w:line="240" w:lineRule="auto"/>
        <w:rPr>
          <w:rFonts w:ascii="Arial" w:hAnsi="Arial" w:cs="Arial"/>
          <w:sz w:val="20"/>
          <w:szCs w:val="20"/>
        </w:rPr>
      </w:pPr>
    </w:p>
    <w:p w:rsidR="00AA43B2" w:rsidRPr="00576E08" w:rsidRDefault="00AA43B2" w:rsidP="00AA43B2">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36"/>
      </w:tblGrid>
      <w:tr w:rsidR="00AA43B2" w:rsidRPr="00576E08" w:rsidTr="00105026">
        <w:trPr>
          <w:trHeight w:val="340"/>
        </w:trPr>
        <w:tc>
          <w:tcPr>
            <w:tcW w:w="10682" w:type="dxa"/>
            <w:tcBorders>
              <w:top w:val="single" w:sz="12" w:space="0" w:color="auto"/>
              <w:left w:val="single" w:sz="12" w:space="0" w:color="auto"/>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color w:val="000000"/>
                <w:sz w:val="24"/>
                <w:szCs w:val="26"/>
                <w:lang w:val="en-US"/>
              </w:rPr>
            </w:pPr>
            <w:r w:rsidRPr="00576E08">
              <w:rPr>
                <w:rFonts w:ascii="Arial" w:eastAsia="Times New Roman" w:hAnsi="Arial" w:cs="Arial"/>
                <w:b/>
                <w:sz w:val="24"/>
                <w:lang w:val="en-US"/>
              </w:rPr>
              <w:t>IMPORTANT – Not suitable for the following Alarm Features (at ANY AGE)</w:t>
            </w:r>
          </w:p>
        </w:tc>
      </w:tr>
      <w:tr w:rsidR="00AA43B2" w:rsidRPr="00576E08" w:rsidTr="00105026">
        <w:tc>
          <w:tcPr>
            <w:tcW w:w="10682" w:type="dxa"/>
            <w:tcBorders>
              <w:top w:val="nil"/>
              <w:left w:val="single" w:sz="12" w:space="0" w:color="auto"/>
              <w:bottom w:val="single" w:sz="12" w:space="0" w:color="auto"/>
              <w:right w:val="single" w:sz="12" w:space="0" w:color="auto"/>
            </w:tcBorders>
            <w:shd w:val="clear" w:color="auto" w:fill="auto"/>
            <w:hideMark/>
          </w:tcPr>
          <w:p w:rsidR="00AA43B2" w:rsidRPr="00576E08" w:rsidRDefault="00AA43B2" w:rsidP="00AA43B2">
            <w:pPr>
              <w:numPr>
                <w:ilvl w:val="0"/>
                <w:numId w:val="1"/>
              </w:numPr>
              <w:spacing w:after="0" w:line="240" w:lineRule="auto"/>
              <w:ind w:left="714" w:hanging="357"/>
              <w:rPr>
                <w:rFonts w:ascii="Arial" w:eastAsia="Times New Roman" w:hAnsi="Arial" w:cs="Arial"/>
                <w:color w:val="000000"/>
                <w:sz w:val="24"/>
                <w:szCs w:val="26"/>
                <w:lang w:val="en-US"/>
              </w:rPr>
            </w:pPr>
            <w:r w:rsidRPr="00576E08">
              <w:rPr>
                <w:rFonts w:ascii="Arial" w:eastAsia="Times New Roman" w:hAnsi="Arial" w:cs="Arial"/>
                <w:lang w:val="en-US"/>
              </w:rPr>
              <w:t xml:space="preserve">Progressive Unintentional Weight Loss </w:t>
            </w:r>
          </w:p>
          <w:p w:rsidR="00AA43B2" w:rsidRPr="00576E08" w:rsidRDefault="00AA43B2" w:rsidP="00AA43B2">
            <w:pPr>
              <w:numPr>
                <w:ilvl w:val="0"/>
                <w:numId w:val="1"/>
              </w:numPr>
              <w:spacing w:after="0" w:line="240" w:lineRule="auto"/>
              <w:ind w:left="714" w:hanging="357"/>
              <w:rPr>
                <w:rFonts w:ascii="Arial" w:eastAsia="Times New Roman" w:hAnsi="Arial" w:cs="Arial"/>
                <w:color w:val="000000"/>
                <w:sz w:val="24"/>
                <w:szCs w:val="26"/>
                <w:lang w:val="en-US"/>
              </w:rPr>
            </w:pPr>
            <w:r w:rsidRPr="00576E08">
              <w:rPr>
                <w:rFonts w:ascii="Arial" w:eastAsia="Times New Roman" w:hAnsi="Arial" w:cs="Arial"/>
                <w:lang w:val="en-US"/>
              </w:rPr>
              <w:t>Persistent Vomiting</w:t>
            </w:r>
          </w:p>
          <w:p w:rsidR="00AA43B2" w:rsidRPr="00576E08" w:rsidRDefault="00AA43B2" w:rsidP="00AA43B2">
            <w:pPr>
              <w:numPr>
                <w:ilvl w:val="0"/>
                <w:numId w:val="1"/>
              </w:numPr>
              <w:spacing w:after="0" w:line="240" w:lineRule="auto"/>
              <w:ind w:left="714" w:hanging="357"/>
              <w:rPr>
                <w:rFonts w:ascii="Arial" w:eastAsia="Times New Roman" w:hAnsi="Arial" w:cs="Arial"/>
                <w:lang w:val="en-US"/>
              </w:rPr>
            </w:pPr>
            <w:r w:rsidRPr="00576E08">
              <w:rPr>
                <w:rFonts w:ascii="Arial" w:eastAsia="Times New Roman" w:hAnsi="Arial" w:cs="Arial"/>
                <w:lang w:val="en-US"/>
              </w:rPr>
              <w:t xml:space="preserve">Iron Deficiency </w:t>
            </w:r>
            <w:proofErr w:type="spellStart"/>
            <w:r w:rsidRPr="00576E08">
              <w:rPr>
                <w:rFonts w:ascii="Arial" w:eastAsia="Times New Roman" w:hAnsi="Arial" w:cs="Arial"/>
                <w:lang w:val="en-US"/>
              </w:rPr>
              <w:t>Anaemia</w:t>
            </w:r>
            <w:proofErr w:type="spellEnd"/>
          </w:p>
          <w:p w:rsidR="00AA43B2" w:rsidRPr="00576E08" w:rsidRDefault="00AA43B2" w:rsidP="00AA43B2">
            <w:pPr>
              <w:numPr>
                <w:ilvl w:val="0"/>
                <w:numId w:val="1"/>
              </w:numPr>
              <w:spacing w:after="0" w:line="240" w:lineRule="auto"/>
              <w:ind w:left="714" w:hanging="357"/>
              <w:rPr>
                <w:rFonts w:ascii="Arial" w:eastAsia="Times New Roman" w:hAnsi="Arial" w:cs="Arial"/>
                <w:lang w:val="en-US"/>
              </w:rPr>
            </w:pPr>
            <w:r w:rsidRPr="00576E08">
              <w:rPr>
                <w:rFonts w:ascii="Arial" w:eastAsia="Times New Roman" w:hAnsi="Arial" w:cs="Arial"/>
                <w:lang w:val="en-US"/>
              </w:rPr>
              <w:t>Dysphagia</w:t>
            </w:r>
          </w:p>
          <w:p w:rsidR="00AA43B2" w:rsidRPr="00576E08" w:rsidRDefault="00AA43B2" w:rsidP="00AA43B2">
            <w:pPr>
              <w:numPr>
                <w:ilvl w:val="0"/>
                <w:numId w:val="1"/>
              </w:numPr>
              <w:spacing w:after="0" w:line="240" w:lineRule="auto"/>
              <w:ind w:left="714" w:hanging="357"/>
              <w:rPr>
                <w:rFonts w:ascii="Arial" w:eastAsia="Times New Roman" w:hAnsi="Arial" w:cs="Arial"/>
                <w:color w:val="000000"/>
                <w:sz w:val="24"/>
                <w:szCs w:val="26"/>
                <w:lang w:val="en-US"/>
              </w:rPr>
            </w:pPr>
            <w:r w:rsidRPr="00576E08">
              <w:rPr>
                <w:rFonts w:ascii="Arial" w:eastAsia="Times New Roman" w:hAnsi="Arial" w:cs="Arial"/>
                <w:lang w:val="en-US"/>
              </w:rPr>
              <w:t>Epigastric  Mass</w:t>
            </w:r>
          </w:p>
          <w:p w:rsidR="00AA43B2" w:rsidRPr="00576E08" w:rsidRDefault="00AA43B2" w:rsidP="00105026">
            <w:pPr>
              <w:spacing w:after="0" w:line="240" w:lineRule="auto"/>
              <w:rPr>
                <w:rFonts w:ascii="Arial" w:eastAsia="Times New Roman" w:hAnsi="Arial" w:cs="Arial"/>
                <w:lang w:val="en-US"/>
              </w:rPr>
            </w:pPr>
          </w:p>
          <w:p w:rsidR="00AA43B2" w:rsidRPr="00576E08" w:rsidRDefault="00AA43B2" w:rsidP="00105026">
            <w:pPr>
              <w:spacing w:after="0" w:line="240" w:lineRule="auto"/>
              <w:ind w:left="-108"/>
              <w:rPr>
                <w:rFonts w:ascii="Arial" w:eastAsia="Times New Roman" w:hAnsi="Arial" w:cs="Arial"/>
                <w:b/>
                <w:lang w:val="en-US"/>
              </w:rPr>
            </w:pPr>
            <w:r w:rsidRPr="00576E08">
              <w:rPr>
                <w:rFonts w:ascii="Arial" w:eastAsia="Times New Roman" w:hAnsi="Arial" w:cs="Arial"/>
                <w:b/>
                <w:lang w:val="en-US"/>
              </w:rPr>
              <w:t>If the patient has ANY of these alarm feature then:</w:t>
            </w:r>
          </w:p>
          <w:p w:rsidR="00AA43B2" w:rsidRPr="00576E08" w:rsidRDefault="00AA43B2" w:rsidP="00105026">
            <w:pPr>
              <w:pStyle w:val="ListParagraph"/>
              <w:spacing w:after="0" w:line="240" w:lineRule="auto"/>
              <w:ind w:left="0"/>
              <w:rPr>
                <w:rFonts w:ascii="Arial" w:eastAsia="Times New Roman" w:hAnsi="Arial" w:cs="Arial"/>
                <w:color w:val="000000"/>
                <w:sz w:val="24"/>
                <w:szCs w:val="26"/>
                <w:lang w:val="en-US"/>
              </w:rPr>
            </w:pPr>
            <w:r w:rsidRPr="00576E08">
              <w:rPr>
                <w:rFonts w:ascii="Arial" w:eastAsia="Times New Roman" w:hAnsi="Arial" w:cs="Arial"/>
                <w:b/>
                <w:color w:val="FF0000"/>
                <w:lang w:val="en-US"/>
              </w:rPr>
              <w:t xml:space="preserve">DO NOT complete this Direct Access form but </w:t>
            </w:r>
            <w:r>
              <w:rPr>
                <w:rFonts w:ascii="Arial" w:eastAsia="Times New Roman" w:hAnsi="Arial" w:cs="Arial"/>
                <w:b/>
                <w:color w:val="FF0000"/>
                <w:lang w:val="en-US"/>
              </w:rPr>
              <w:t>c</w:t>
            </w:r>
            <w:r w:rsidRPr="00576E08">
              <w:rPr>
                <w:rFonts w:ascii="Arial" w:eastAsia="Times New Roman" w:hAnsi="Arial" w:cs="Arial"/>
                <w:b/>
                <w:color w:val="FF0000"/>
                <w:lang w:val="en-US"/>
              </w:rPr>
              <w:t>omplete Urgent Suspected Cancer (USC) referral form instead (and indicate that direct access endoscopy not yet available for this scenario)</w:t>
            </w:r>
          </w:p>
        </w:tc>
      </w:tr>
    </w:tbl>
    <w:p w:rsidR="00AA43B2" w:rsidRPr="00576E08" w:rsidRDefault="00AA43B2" w:rsidP="00AA43B2">
      <w:pPr>
        <w:spacing w:after="0" w:line="240" w:lineRule="auto"/>
        <w:jc w:val="center"/>
        <w:rPr>
          <w:rFonts w:ascii="Arial" w:eastAsia="Times New Roman" w:hAnsi="Arial" w:cs="Arial"/>
          <w:sz w:val="10"/>
          <w:szCs w:val="10"/>
          <w:lang w:val="en-US"/>
        </w:rPr>
      </w:pPr>
    </w:p>
    <w:p w:rsidR="00AA43B2" w:rsidRPr="00576E08" w:rsidRDefault="00AA43B2" w:rsidP="00AA43B2">
      <w:pPr>
        <w:spacing w:after="0" w:line="240" w:lineRule="auto"/>
        <w:jc w:val="center"/>
        <w:rPr>
          <w:rFonts w:ascii="Arial" w:eastAsia="Times New Roman" w:hAnsi="Arial" w:cs="Arial"/>
          <w:sz w:val="10"/>
          <w:szCs w:val="10"/>
          <w:lang w:val="en-U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9"/>
        <w:gridCol w:w="4772"/>
        <w:gridCol w:w="469"/>
        <w:gridCol w:w="4726"/>
      </w:tblGrid>
      <w:tr w:rsidR="00AA43B2" w:rsidRPr="00576E08" w:rsidTr="00105026">
        <w:tc>
          <w:tcPr>
            <w:tcW w:w="5000" w:type="pct"/>
            <w:gridSpan w:val="4"/>
            <w:tcBorders>
              <w:top w:val="single" w:sz="12" w:space="0" w:color="auto"/>
              <w:left w:val="single" w:sz="12" w:space="0" w:color="auto"/>
              <w:bottom w:val="single" w:sz="6" w:space="0" w:color="auto"/>
              <w:right w:val="single" w:sz="12" w:space="0" w:color="auto"/>
            </w:tcBorders>
            <w:shd w:val="clear" w:color="auto" w:fill="auto"/>
            <w:hideMark/>
          </w:tcPr>
          <w:p w:rsidR="00AA43B2" w:rsidRPr="00576E08" w:rsidRDefault="00AA43B2" w:rsidP="00105026">
            <w:pPr>
              <w:spacing w:after="0" w:line="240" w:lineRule="auto"/>
              <w:jc w:val="center"/>
              <w:rPr>
                <w:rFonts w:ascii="Arial" w:eastAsia="Times New Roman" w:hAnsi="Arial" w:cs="Arial"/>
                <w:sz w:val="26"/>
                <w:lang w:val="en-US"/>
              </w:rPr>
            </w:pPr>
            <w:r w:rsidRPr="00576E08">
              <w:rPr>
                <w:rFonts w:ascii="Arial" w:eastAsia="Times New Roman" w:hAnsi="Arial" w:cs="Arial"/>
                <w:b/>
                <w:sz w:val="26"/>
                <w:lang w:val="en-US"/>
              </w:rPr>
              <w:t>THRESHOLDS FOR ENDOSCOPY</w:t>
            </w:r>
          </w:p>
          <w:p w:rsidR="00AA43B2" w:rsidRPr="00576E08" w:rsidRDefault="00AA43B2" w:rsidP="00105026">
            <w:pPr>
              <w:spacing w:after="0" w:line="240" w:lineRule="auto"/>
              <w:jc w:val="center"/>
              <w:rPr>
                <w:rFonts w:ascii="Arial" w:eastAsia="Times New Roman" w:hAnsi="Arial" w:cs="Arial"/>
                <w:sz w:val="20"/>
                <w:szCs w:val="20"/>
                <w:lang w:val="en-US"/>
              </w:rPr>
            </w:pPr>
            <w:r w:rsidRPr="00576E08">
              <w:rPr>
                <w:rFonts w:ascii="Arial" w:eastAsia="Times New Roman" w:hAnsi="Arial" w:cs="Arial"/>
                <w:sz w:val="20"/>
                <w:szCs w:val="20"/>
                <w:lang w:val="en-US"/>
              </w:rPr>
              <w:t>Refer to the NICE &amp; SIGN guidance on treating dyspepsia</w:t>
            </w:r>
          </w:p>
          <w:p w:rsidR="00AA43B2" w:rsidRPr="00576E08" w:rsidRDefault="00BF5A8A" w:rsidP="00105026">
            <w:pPr>
              <w:spacing w:after="0" w:line="240" w:lineRule="auto"/>
              <w:jc w:val="center"/>
              <w:rPr>
                <w:rFonts w:ascii="Arial" w:eastAsia="Times New Roman" w:hAnsi="Arial" w:cs="Arial"/>
                <w:b/>
                <w:lang w:val="en-US"/>
              </w:rPr>
            </w:pPr>
            <w:hyperlink r:id="rId10" w:history="1">
              <w:r w:rsidR="00AA43B2" w:rsidRPr="00576E08">
                <w:rPr>
                  <w:rStyle w:val="Hyperlink"/>
                  <w:rFonts w:ascii="Arial" w:eastAsia="Times New Roman" w:hAnsi="Arial" w:cs="Arial"/>
                  <w:b/>
                  <w:lang w:val="en-US"/>
                </w:rPr>
                <w:t>www.nice.org.uk/guidance/cg184</w:t>
              </w:r>
            </w:hyperlink>
            <w:r w:rsidR="00AA43B2" w:rsidRPr="00576E08">
              <w:rPr>
                <w:rFonts w:ascii="Arial" w:eastAsia="Times New Roman" w:hAnsi="Arial" w:cs="Arial"/>
                <w:b/>
                <w:sz w:val="20"/>
                <w:lang w:val="en-US"/>
              </w:rPr>
              <w:t xml:space="preserve"> (Sept 2014)  &amp; </w:t>
            </w:r>
            <w:hyperlink r:id="rId11" w:history="1">
              <w:r w:rsidR="00AA43B2" w:rsidRPr="00576E08">
                <w:rPr>
                  <w:rStyle w:val="Hyperlink"/>
                  <w:rFonts w:ascii="Arial" w:eastAsia="Times New Roman" w:hAnsi="Arial" w:cs="Arial"/>
                  <w:b/>
                  <w:lang w:val="en-US"/>
                </w:rPr>
                <w:t>www.sign.ac.uk/pdf/qrg68.pdf</w:t>
              </w:r>
            </w:hyperlink>
          </w:p>
          <w:p w:rsidR="00AA43B2" w:rsidRPr="00576E08" w:rsidRDefault="00AA43B2" w:rsidP="00105026">
            <w:pPr>
              <w:spacing w:after="0" w:line="240" w:lineRule="auto"/>
              <w:jc w:val="center"/>
              <w:rPr>
                <w:rFonts w:ascii="Arial" w:eastAsia="Times New Roman" w:hAnsi="Arial" w:cs="Arial"/>
                <w:sz w:val="24"/>
                <w:szCs w:val="24"/>
                <w:lang w:val="en-US"/>
              </w:rPr>
            </w:pPr>
            <w:r w:rsidRPr="00576E08">
              <w:rPr>
                <w:rFonts w:ascii="Arial" w:eastAsia="Times New Roman" w:hAnsi="Arial" w:cs="Arial"/>
                <w:lang w:val="en-US"/>
              </w:rPr>
              <w:t>P</w:t>
            </w:r>
            <w:r w:rsidRPr="00576E08">
              <w:rPr>
                <w:rFonts w:ascii="Arial" w:eastAsia="Times New Roman" w:hAnsi="Arial" w:cs="Arial"/>
                <w:bCs/>
                <w:iCs/>
                <w:lang w:val="en-US"/>
              </w:rPr>
              <w:t>atients must meet at least one of the following criteria:</w:t>
            </w:r>
          </w:p>
        </w:tc>
      </w:tr>
      <w:tr w:rsidR="00AA43B2" w:rsidRPr="00576E08" w:rsidTr="00105026">
        <w:tc>
          <w:tcPr>
            <w:tcW w:w="2500" w:type="pct"/>
            <w:gridSpan w:val="2"/>
            <w:tcBorders>
              <w:top w:val="single" w:sz="6" w:space="0" w:color="auto"/>
              <w:left w:val="single" w:sz="12" w:space="0" w:color="auto"/>
              <w:bottom w:val="single" w:sz="6" w:space="0" w:color="auto"/>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b/>
                <w:lang w:val="en-US"/>
              </w:rPr>
              <w:t>PATIENTS WITH DYSPEPSIA – ANY AGE</w:t>
            </w:r>
          </w:p>
        </w:tc>
        <w:tc>
          <w:tcPr>
            <w:tcW w:w="2500" w:type="pct"/>
            <w:gridSpan w:val="2"/>
            <w:tcBorders>
              <w:top w:val="single" w:sz="6" w:space="0" w:color="auto"/>
              <w:left w:val="single" w:sz="6" w:space="0" w:color="auto"/>
              <w:bottom w:val="single" w:sz="6" w:space="0" w:color="auto"/>
              <w:right w:val="single" w:sz="12" w:space="0" w:color="auto"/>
            </w:tcBorders>
            <w:shd w:val="clear" w:color="auto" w:fill="auto"/>
            <w:hideMark/>
          </w:tcPr>
          <w:p w:rsidR="00AA43B2" w:rsidRPr="00576E08" w:rsidRDefault="00AA43B2" w:rsidP="00105026">
            <w:pPr>
              <w:spacing w:after="0" w:line="240" w:lineRule="auto"/>
              <w:jc w:val="center"/>
              <w:rPr>
                <w:rFonts w:ascii="Arial" w:eastAsia="Times New Roman" w:hAnsi="Arial" w:cs="Arial"/>
                <w:b/>
                <w:lang w:val="en-US"/>
              </w:rPr>
            </w:pPr>
            <w:r w:rsidRPr="00576E08">
              <w:rPr>
                <w:rFonts w:ascii="Arial" w:eastAsia="Times New Roman" w:hAnsi="Arial" w:cs="Arial"/>
                <w:b/>
                <w:lang w:val="en-US"/>
              </w:rPr>
              <w:t>PATIENTS WITHOUT DYSPEPSIA – ANY AGE</w:t>
            </w:r>
          </w:p>
        </w:tc>
      </w:tr>
      <w:tr w:rsidR="00AA43B2" w:rsidRPr="00576E08" w:rsidTr="00105026">
        <w:tc>
          <w:tcPr>
            <w:tcW w:w="183" w:type="pct"/>
            <w:tcBorders>
              <w:top w:val="single" w:sz="6" w:space="0" w:color="auto"/>
              <w:left w:val="single" w:sz="12" w:space="0" w:color="auto"/>
              <w:bottom w:val="single" w:sz="6"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316" w:type="pct"/>
            <w:tcBorders>
              <w:top w:val="single" w:sz="6" w:space="0" w:color="auto"/>
              <w:left w:val="nil"/>
              <w:bottom w:val="single" w:sz="6" w:space="0" w:color="auto"/>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Unexplained, persistent dyspepsia that is non-responsive to treatment with the absence of any other features</w:t>
            </w:r>
          </w:p>
        </w:tc>
        <w:tc>
          <w:tcPr>
            <w:tcW w:w="205" w:type="pct"/>
            <w:tcBorders>
              <w:top w:val="single" w:sz="6" w:space="0" w:color="auto"/>
              <w:left w:val="single" w:sz="6" w:space="0" w:color="auto"/>
              <w:bottom w:val="single" w:sz="6"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295" w:type="pct"/>
            <w:tcBorders>
              <w:top w:val="single" w:sz="6" w:space="0" w:color="auto"/>
              <w:left w:val="nil"/>
              <w:bottom w:val="single" w:sz="6"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 xml:space="preserve">Patients with Liver disease to detect </w:t>
            </w:r>
            <w:proofErr w:type="spellStart"/>
            <w:r w:rsidRPr="00576E08">
              <w:rPr>
                <w:rFonts w:ascii="Arial" w:eastAsia="Times New Roman" w:hAnsi="Arial" w:cs="Arial"/>
                <w:lang w:val="en-US"/>
              </w:rPr>
              <w:t>oesophageal</w:t>
            </w:r>
            <w:proofErr w:type="spellEnd"/>
            <w:r w:rsidRPr="00576E08">
              <w:rPr>
                <w:rFonts w:ascii="Arial" w:eastAsia="Times New Roman" w:hAnsi="Arial" w:cs="Arial"/>
                <w:lang w:val="en-US"/>
              </w:rPr>
              <w:t xml:space="preserve"> varices</w:t>
            </w:r>
          </w:p>
        </w:tc>
      </w:tr>
      <w:tr w:rsidR="00AA43B2" w:rsidRPr="00576E08" w:rsidTr="00105026">
        <w:tc>
          <w:tcPr>
            <w:tcW w:w="183" w:type="pct"/>
            <w:tcBorders>
              <w:top w:val="single" w:sz="6" w:space="0" w:color="auto"/>
              <w:left w:val="single" w:sz="12" w:space="0" w:color="auto"/>
              <w:bottom w:val="nil"/>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316" w:type="pct"/>
            <w:tcBorders>
              <w:top w:val="single" w:sz="6" w:space="0" w:color="auto"/>
              <w:left w:val="nil"/>
              <w:bottom w:val="nil"/>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Unexplained worsening of dyspepsia with:</w:t>
            </w:r>
          </w:p>
        </w:tc>
        <w:tc>
          <w:tcPr>
            <w:tcW w:w="205" w:type="pct"/>
            <w:tcBorders>
              <w:top w:val="single" w:sz="6" w:space="0" w:color="auto"/>
              <w:left w:val="single" w:sz="6" w:space="0" w:color="auto"/>
              <w:bottom w:val="nil"/>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295" w:type="pct"/>
            <w:tcBorders>
              <w:top w:val="single" w:sz="6" w:space="0" w:color="auto"/>
              <w:left w:val="nil"/>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For confirmatory biopsy of coeliac disease</w:t>
            </w:r>
          </w:p>
        </w:tc>
      </w:tr>
      <w:tr w:rsidR="00AA43B2" w:rsidRPr="00576E08" w:rsidTr="00105026">
        <w:tc>
          <w:tcPr>
            <w:tcW w:w="183" w:type="pct"/>
            <w:tcBorders>
              <w:top w:val="nil"/>
              <w:left w:val="single" w:sz="12" w:space="0" w:color="auto"/>
              <w:bottom w:val="nil"/>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316" w:type="pct"/>
            <w:tcBorders>
              <w:top w:val="nil"/>
              <w:left w:val="nil"/>
              <w:bottom w:val="nil"/>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4"/>
                <w:szCs w:val="24"/>
                <w:lang w:val="en-US"/>
              </w:rPr>
              <w:t xml:space="preserve"> </w:t>
            </w:r>
            <w:proofErr w:type="spellStart"/>
            <w:r w:rsidRPr="00576E08">
              <w:rPr>
                <w:rFonts w:ascii="Arial" w:eastAsia="Times New Roman" w:hAnsi="Arial" w:cs="Arial"/>
                <w:lang w:val="en-US"/>
              </w:rPr>
              <w:t>Barretts</w:t>
            </w:r>
            <w:proofErr w:type="spellEnd"/>
            <w:r w:rsidRPr="00576E08">
              <w:rPr>
                <w:rFonts w:ascii="Arial" w:eastAsia="Times New Roman" w:hAnsi="Arial" w:cs="Arial"/>
                <w:lang w:val="en-US"/>
              </w:rPr>
              <w:t xml:space="preserve">’ </w:t>
            </w:r>
            <w:proofErr w:type="spellStart"/>
            <w:r w:rsidRPr="00576E08">
              <w:rPr>
                <w:rFonts w:ascii="Arial" w:eastAsia="Times New Roman" w:hAnsi="Arial" w:cs="Arial"/>
                <w:lang w:val="en-US"/>
              </w:rPr>
              <w:t>Oesophagus</w:t>
            </w:r>
            <w:proofErr w:type="spellEnd"/>
          </w:p>
        </w:tc>
        <w:tc>
          <w:tcPr>
            <w:tcW w:w="205" w:type="pct"/>
            <w:tcBorders>
              <w:top w:val="nil"/>
              <w:left w:val="single" w:sz="6" w:space="0" w:color="auto"/>
              <w:bottom w:val="single" w:sz="6" w:space="0" w:color="auto"/>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295" w:type="pct"/>
            <w:tcBorders>
              <w:top w:val="nil"/>
              <w:left w:val="nil"/>
              <w:bottom w:val="single" w:sz="6" w:space="0" w:color="auto"/>
              <w:right w:val="single" w:sz="12" w:space="0" w:color="auto"/>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r>
      <w:tr w:rsidR="00AA43B2" w:rsidRPr="00576E08" w:rsidTr="00105026">
        <w:trPr>
          <w:trHeight w:val="65"/>
        </w:trPr>
        <w:tc>
          <w:tcPr>
            <w:tcW w:w="183" w:type="pct"/>
            <w:tcBorders>
              <w:top w:val="nil"/>
              <w:left w:val="single" w:sz="12" w:space="0" w:color="auto"/>
              <w:bottom w:val="nil"/>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316" w:type="pct"/>
            <w:tcBorders>
              <w:top w:val="nil"/>
              <w:left w:val="nil"/>
              <w:bottom w:val="nil"/>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4"/>
                <w:szCs w:val="24"/>
                <w:lang w:val="en-US"/>
              </w:rPr>
              <w:t xml:space="preserve"> </w:t>
            </w:r>
            <w:r w:rsidRPr="00576E08">
              <w:rPr>
                <w:rFonts w:ascii="Arial" w:eastAsia="Times New Roman" w:hAnsi="Arial" w:cs="Arial"/>
                <w:lang w:val="en-US"/>
              </w:rPr>
              <w:t>Known dysplasia</w:t>
            </w:r>
          </w:p>
        </w:tc>
        <w:tc>
          <w:tcPr>
            <w:tcW w:w="205" w:type="pct"/>
            <w:vMerge w:val="restart"/>
            <w:tcBorders>
              <w:top w:val="single" w:sz="6" w:space="0" w:color="auto"/>
              <w:left w:val="single" w:sz="6" w:space="0" w:color="auto"/>
              <w:bottom w:val="single" w:sz="6"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295" w:type="pct"/>
            <w:vMerge w:val="restart"/>
            <w:tcBorders>
              <w:top w:val="single" w:sz="6" w:space="0" w:color="auto"/>
              <w:left w:val="nil"/>
              <w:bottom w:val="single" w:sz="6"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 xml:space="preserve">Post treatment for cancer/Barrett’s </w:t>
            </w:r>
            <w:proofErr w:type="spellStart"/>
            <w:r w:rsidRPr="00576E08">
              <w:rPr>
                <w:rFonts w:ascii="Arial" w:eastAsia="Times New Roman" w:hAnsi="Arial" w:cs="Arial"/>
                <w:lang w:val="en-US"/>
              </w:rPr>
              <w:t>oesophagus</w:t>
            </w:r>
            <w:proofErr w:type="spellEnd"/>
            <w:r w:rsidRPr="00576E08">
              <w:rPr>
                <w:rFonts w:ascii="Arial" w:eastAsia="Times New Roman" w:hAnsi="Arial" w:cs="Arial"/>
                <w:lang w:val="en-US"/>
              </w:rPr>
              <w:t xml:space="preserve"> Surveillance</w:t>
            </w:r>
          </w:p>
        </w:tc>
      </w:tr>
      <w:tr w:rsidR="00AA43B2" w:rsidRPr="00576E08" w:rsidTr="00105026">
        <w:tc>
          <w:tcPr>
            <w:tcW w:w="183" w:type="pct"/>
            <w:tcBorders>
              <w:top w:val="nil"/>
              <w:left w:val="single" w:sz="12" w:space="0" w:color="auto"/>
              <w:bottom w:val="nil"/>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316" w:type="pct"/>
            <w:tcBorders>
              <w:top w:val="nil"/>
              <w:left w:val="nil"/>
              <w:bottom w:val="nil"/>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4"/>
                <w:szCs w:val="24"/>
                <w:lang w:val="en-US"/>
              </w:rPr>
              <w:t xml:space="preserve"> </w:t>
            </w:r>
            <w:r w:rsidRPr="00576E08">
              <w:rPr>
                <w:rFonts w:ascii="Arial" w:eastAsia="Times New Roman" w:hAnsi="Arial" w:cs="Arial"/>
                <w:lang w:val="en-US"/>
              </w:rPr>
              <w:t>Atrophic gastritis</w:t>
            </w:r>
          </w:p>
        </w:tc>
        <w:tc>
          <w:tcPr>
            <w:tcW w:w="205" w:type="pct"/>
            <w:vMerge/>
            <w:tcBorders>
              <w:top w:val="single" w:sz="6" w:space="0" w:color="auto"/>
              <w:left w:val="single" w:sz="6" w:space="0" w:color="auto"/>
              <w:bottom w:val="single" w:sz="6" w:space="0" w:color="auto"/>
              <w:right w:val="nil"/>
            </w:tcBorders>
            <w:shd w:val="clear" w:color="auto" w:fill="auto"/>
            <w:vAlign w:val="center"/>
            <w:hideMark/>
          </w:tcPr>
          <w:p w:rsidR="00AA43B2" w:rsidRPr="00576E08" w:rsidRDefault="00AA43B2" w:rsidP="00105026">
            <w:pPr>
              <w:spacing w:after="0" w:line="240" w:lineRule="auto"/>
              <w:rPr>
                <w:rFonts w:ascii="Arial" w:eastAsia="Times New Roman" w:hAnsi="Arial" w:cs="Arial"/>
                <w:sz w:val="24"/>
                <w:szCs w:val="24"/>
                <w:lang w:val="en-US"/>
              </w:rPr>
            </w:pPr>
          </w:p>
        </w:tc>
        <w:tc>
          <w:tcPr>
            <w:tcW w:w="2295" w:type="pct"/>
            <w:vMerge/>
            <w:tcBorders>
              <w:top w:val="single" w:sz="6" w:space="0" w:color="auto"/>
              <w:left w:val="nil"/>
              <w:bottom w:val="single" w:sz="6" w:space="0" w:color="auto"/>
              <w:right w:val="single" w:sz="12" w:space="0" w:color="auto"/>
            </w:tcBorders>
            <w:shd w:val="clear" w:color="auto" w:fill="auto"/>
            <w:vAlign w:val="center"/>
            <w:hideMark/>
          </w:tcPr>
          <w:p w:rsidR="00AA43B2" w:rsidRPr="00576E08" w:rsidRDefault="00AA43B2" w:rsidP="00105026">
            <w:pPr>
              <w:spacing w:after="0" w:line="240" w:lineRule="auto"/>
              <w:rPr>
                <w:rFonts w:ascii="Arial" w:eastAsia="Times New Roman" w:hAnsi="Arial" w:cs="Arial"/>
                <w:sz w:val="24"/>
                <w:szCs w:val="24"/>
                <w:lang w:val="en-US"/>
              </w:rPr>
            </w:pPr>
          </w:p>
        </w:tc>
      </w:tr>
      <w:tr w:rsidR="00AA43B2" w:rsidRPr="00576E08" w:rsidTr="00105026">
        <w:tc>
          <w:tcPr>
            <w:tcW w:w="183" w:type="pct"/>
            <w:tcBorders>
              <w:top w:val="nil"/>
              <w:left w:val="single" w:sz="12" w:space="0" w:color="auto"/>
              <w:bottom w:val="nil"/>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316" w:type="pct"/>
            <w:tcBorders>
              <w:top w:val="nil"/>
              <w:left w:val="nil"/>
              <w:bottom w:val="nil"/>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4"/>
                <w:szCs w:val="24"/>
                <w:lang w:val="en-US"/>
              </w:rPr>
              <w:t xml:space="preserve"> I</w:t>
            </w:r>
            <w:r w:rsidRPr="00576E08">
              <w:rPr>
                <w:rFonts w:ascii="Arial" w:eastAsia="Times New Roman" w:hAnsi="Arial" w:cs="Arial"/>
                <w:lang w:val="en-US"/>
              </w:rPr>
              <w:t>ntestinal metaplasia</w:t>
            </w:r>
          </w:p>
        </w:tc>
        <w:tc>
          <w:tcPr>
            <w:tcW w:w="205" w:type="pct"/>
            <w:vMerge w:val="restart"/>
            <w:tcBorders>
              <w:top w:val="single" w:sz="6" w:space="0" w:color="auto"/>
              <w:left w:val="single" w:sz="6" w:space="0" w:color="auto"/>
              <w:bottom w:val="nil"/>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295" w:type="pct"/>
            <w:vMerge w:val="restart"/>
            <w:tcBorders>
              <w:top w:val="single" w:sz="6" w:space="0" w:color="auto"/>
              <w:left w:val="nil"/>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 xml:space="preserve">Repeat endoscopy following gastric or </w:t>
            </w:r>
            <w:proofErr w:type="spellStart"/>
            <w:r w:rsidRPr="00576E08">
              <w:rPr>
                <w:rFonts w:ascii="Arial" w:eastAsia="Times New Roman" w:hAnsi="Arial" w:cs="Arial"/>
                <w:lang w:val="en-US"/>
              </w:rPr>
              <w:t>oesophageal</w:t>
            </w:r>
            <w:proofErr w:type="spellEnd"/>
            <w:r w:rsidRPr="00576E08">
              <w:rPr>
                <w:rFonts w:ascii="Arial" w:eastAsia="Times New Roman" w:hAnsi="Arial" w:cs="Arial"/>
                <w:lang w:val="en-US"/>
              </w:rPr>
              <w:t xml:space="preserve"> ulcer treatment</w:t>
            </w:r>
          </w:p>
        </w:tc>
      </w:tr>
      <w:tr w:rsidR="00AA43B2" w:rsidRPr="00576E08" w:rsidTr="00105026">
        <w:tc>
          <w:tcPr>
            <w:tcW w:w="183" w:type="pct"/>
            <w:tcBorders>
              <w:top w:val="nil"/>
              <w:left w:val="single" w:sz="12" w:space="0" w:color="auto"/>
              <w:bottom w:val="nil"/>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316" w:type="pct"/>
            <w:tcBorders>
              <w:top w:val="nil"/>
              <w:left w:val="nil"/>
              <w:bottom w:val="nil"/>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4"/>
                <w:szCs w:val="24"/>
                <w:lang w:val="en-US"/>
              </w:rPr>
              <w:t xml:space="preserve"> </w:t>
            </w:r>
            <w:r w:rsidRPr="00576E08">
              <w:rPr>
                <w:rFonts w:ascii="Arial" w:eastAsia="Times New Roman" w:hAnsi="Arial" w:cs="Arial"/>
                <w:lang w:val="en-US"/>
              </w:rPr>
              <w:t>Peptic Ulcer surgery &gt;20 years ago</w:t>
            </w:r>
          </w:p>
        </w:tc>
        <w:tc>
          <w:tcPr>
            <w:tcW w:w="205" w:type="pct"/>
            <w:vMerge/>
            <w:tcBorders>
              <w:top w:val="single" w:sz="6" w:space="0" w:color="auto"/>
              <w:left w:val="single" w:sz="6" w:space="0" w:color="auto"/>
              <w:bottom w:val="nil"/>
              <w:right w:val="nil"/>
            </w:tcBorders>
            <w:shd w:val="clear" w:color="auto" w:fill="auto"/>
            <w:vAlign w:val="center"/>
            <w:hideMark/>
          </w:tcPr>
          <w:p w:rsidR="00AA43B2" w:rsidRPr="00576E08" w:rsidRDefault="00AA43B2" w:rsidP="00105026">
            <w:pPr>
              <w:spacing w:after="0" w:line="240" w:lineRule="auto"/>
              <w:rPr>
                <w:rFonts w:ascii="Arial" w:eastAsia="Times New Roman" w:hAnsi="Arial" w:cs="Arial"/>
                <w:sz w:val="24"/>
                <w:szCs w:val="24"/>
                <w:lang w:val="en-US"/>
              </w:rPr>
            </w:pPr>
          </w:p>
        </w:tc>
        <w:tc>
          <w:tcPr>
            <w:tcW w:w="2295" w:type="pct"/>
            <w:vMerge/>
            <w:tcBorders>
              <w:top w:val="single" w:sz="6" w:space="0" w:color="auto"/>
              <w:left w:val="nil"/>
              <w:bottom w:val="nil"/>
              <w:right w:val="single" w:sz="12" w:space="0" w:color="auto"/>
            </w:tcBorders>
            <w:shd w:val="clear" w:color="auto" w:fill="auto"/>
            <w:vAlign w:val="center"/>
            <w:hideMark/>
          </w:tcPr>
          <w:p w:rsidR="00AA43B2" w:rsidRPr="00576E08" w:rsidRDefault="00AA43B2" w:rsidP="00105026">
            <w:pPr>
              <w:spacing w:after="0" w:line="240" w:lineRule="auto"/>
              <w:rPr>
                <w:rFonts w:ascii="Arial" w:eastAsia="Times New Roman" w:hAnsi="Arial" w:cs="Arial"/>
                <w:sz w:val="24"/>
                <w:szCs w:val="24"/>
                <w:lang w:val="en-US"/>
              </w:rPr>
            </w:pPr>
          </w:p>
        </w:tc>
      </w:tr>
      <w:tr w:rsidR="00AA43B2" w:rsidRPr="00576E08" w:rsidTr="00105026">
        <w:tc>
          <w:tcPr>
            <w:tcW w:w="183" w:type="pct"/>
            <w:tcBorders>
              <w:top w:val="nil"/>
              <w:left w:val="single" w:sz="12" w:space="0" w:color="auto"/>
              <w:bottom w:val="single" w:sz="6" w:space="0" w:color="auto"/>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316" w:type="pct"/>
            <w:tcBorders>
              <w:top w:val="nil"/>
              <w:left w:val="nil"/>
              <w:bottom w:val="single" w:sz="6" w:space="0" w:color="auto"/>
              <w:right w:val="single" w:sz="6" w:space="0" w:color="auto"/>
            </w:tcBorders>
            <w:shd w:val="clear" w:color="auto" w:fill="auto"/>
            <w:hideMark/>
          </w:tcPr>
          <w:p w:rsidR="00AA43B2" w:rsidRPr="00576E08" w:rsidRDefault="00AA43B2" w:rsidP="00105026">
            <w:pPr>
              <w:tabs>
                <w:tab w:val="left" w:pos="3435"/>
              </w:tabs>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4"/>
                <w:szCs w:val="24"/>
                <w:lang w:val="en-US"/>
              </w:rPr>
              <w:t xml:space="preserve"> Strong Family History</w:t>
            </w:r>
            <w:r w:rsidRPr="00576E08">
              <w:rPr>
                <w:rFonts w:ascii="Arial" w:eastAsia="Times New Roman" w:hAnsi="Arial" w:cs="Arial"/>
                <w:sz w:val="24"/>
                <w:szCs w:val="24"/>
                <w:lang w:val="en-US"/>
              </w:rPr>
              <w:tab/>
            </w:r>
          </w:p>
        </w:tc>
        <w:tc>
          <w:tcPr>
            <w:tcW w:w="205" w:type="pct"/>
            <w:tcBorders>
              <w:top w:val="nil"/>
              <w:left w:val="single" w:sz="6" w:space="0" w:color="auto"/>
              <w:bottom w:val="single" w:sz="6" w:space="0" w:color="auto"/>
              <w:right w:val="nil"/>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c>
          <w:tcPr>
            <w:tcW w:w="2295" w:type="pct"/>
            <w:tcBorders>
              <w:top w:val="nil"/>
              <w:left w:val="nil"/>
              <w:bottom w:val="single" w:sz="6" w:space="0" w:color="auto"/>
              <w:right w:val="single" w:sz="12" w:space="0" w:color="auto"/>
            </w:tcBorders>
            <w:shd w:val="clear" w:color="auto" w:fill="auto"/>
          </w:tcPr>
          <w:p w:rsidR="00AA43B2" w:rsidRPr="00576E08" w:rsidRDefault="00AA43B2" w:rsidP="00105026">
            <w:pPr>
              <w:spacing w:after="0" w:line="240" w:lineRule="auto"/>
              <w:rPr>
                <w:rFonts w:ascii="Arial" w:eastAsia="Times New Roman" w:hAnsi="Arial" w:cs="Arial"/>
                <w:sz w:val="24"/>
                <w:szCs w:val="24"/>
                <w:lang w:val="en-US"/>
              </w:rPr>
            </w:pPr>
          </w:p>
        </w:tc>
      </w:tr>
      <w:tr w:rsidR="00AA43B2" w:rsidRPr="00576E08" w:rsidTr="00105026">
        <w:tc>
          <w:tcPr>
            <w:tcW w:w="183" w:type="pct"/>
            <w:tcBorders>
              <w:top w:val="single" w:sz="6" w:space="0" w:color="auto"/>
              <w:left w:val="single" w:sz="12" w:space="0" w:color="auto"/>
              <w:bottom w:val="single" w:sz="6"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316" w:type="pct"/>
            <w:tcBorders>
              <w:top w:val="single" w:sz="6" w:space="0" w:color="auto"/>
              <w:left w:val="nil"/>
              <w:bottom w:val="single" w:sz="6" w:space="0" w:color="auto"/>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sz w:val="20"/>
                <w:szCs w:val="20"/>
              </w:rPr>
              <w:t>Suspected GORD who are thinking about surgery</w:t>
            </w:r>
          </w:p>
        </w:tc>
        <w:tc>
          <w:tcPr>
            <w:tcW w:w="205" w:type="pct"/>
            <w:tcBorders>
              <w:top w:val="single" w:sz="6" w:space="0" w:color="auto"/>
              <w:left w:val="single" w:sz="6" w:space="0" w:color="auto"/>
              <w:bottom w:val="single" w:sz="6"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295" w:type="pct"/>
            <w:tcBorders>
              <w:top w:val="single" w:sz="6" w:space="0" w:color="auto"/>
              <w:left w:val="nil"/>
              <w:bottom w:val="single" w:sz="6"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proofErr w:type="spellStart"/>
            <w:r w:rsidRPr="00576E08">
              <w:rPr>
                <w:rFonts w:ascii="Arial" w:eastAsia="Times New Roman" w:hAnsi="Arial" w:cs="Arial"/>
                <w:lang w:val="en-US"/>
              </w:rPr>
              <w:t>Oesophageal</w:t>
            </w:r>
            <w:proofErr w:type="spellEnd"/>
            <w:r w:rsidRPr="00576E08">
              <w:rPr>
                <w:rFonts w:ascii="Arial" w:eastAsia="Times New Roman" w:hAnsi="Arial" w:cs="Arial"/>
                <w:lang w:val="en-US"/>
              </w:rPr>
              <w:t xml:space="preserve"> dilatation follow up</w:t>
            </w:r>
          </w:p>
        </w:tc>
      </w:tr>
      <w:tr w:rsidR="00AA43B2" w:rsidRPr="00576E08" w:rsidTr="00105026">
        <w:tc>
          <w:tcPr>
            <w:tcW w:w="183" w:type="pct"/>
            <w:tcBorders>
              <w:top w:val="single" w:sz="6" w:space="0" w:color="auto"/>
              <w:left w:val="single" w:sz="12" w:space="0" w:color="auto"/>
              <w:bottom w:val="single" w:sz="12"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316" w:type="pct"/>
            <w:tcBorders>
              <w:top w:val="single" w:sz="6" w:space="0" w:color="auto"/>
              <w:left w:val="nil"/>
              <w:bottom w:val="single" w:sz="12" w:space="0" w:color="auto"/>
              <w:right w:val="single" w:sz="6"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H. Pylori that has not responded to second-line eradication therapy</w:t>
            </w:r>
          </w:p>
        </w:tc>
        <w:tc>
          <w:tcPr>
            <w:tcW w:w="205" w:type="pct"/>
            <w:tcBorders>
              <w:top w:val="single" w:sz="6" w:space="0" w:color="auto"/>
              <w:left w:val="single" w:sz="6" w:space="0" w:color="auto"/>
              <w:bottom w:val="single" w:sz="12"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2"/>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2295" w:type="pct"/>
            <w:tcBorders>
              <w:top w:val="single" w:sz="6" w:space="0" w:color="auto"/>
              <w:left w:val="nil"/>
              <w:bottom w:val="single" w:sz="12"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Screening in polyposis – familial adenomatous polyposis</w:t>
            </w:r>
          </w:p>
        </w:tc>
      </w:tr>
    </w:tbl>
    <w:p w:rsidR="00AA43B2" w:rsidRPr="00576E08" w:rsidRDefault="00AA43B2" w:rsidP="00AA43B2">
      <w:pPr>
        <w:spacing w:after="0" w:line="240" w:lineRule="auto"/>
        <w:rPr>
          <w:rFonts w:ascii="Arial" w:eastAsia="Times New Roman" w:hAnsi="Arial" w:cs="Arial"/>
          <w:sz w:val="10"/>
          <w:szCs w:val="10"/>
          <w:lang w:val="en-US"/>
        </w:rPr>
      </w:pPr>
    </w:p>
    <w:p w:rsidR="00AA43B2" w:rsidRPr="00576E08" w:rsidRDefault="00AA43B2" w:rsidP="00AA43B2">
      <w:pPr>
        <w:spacing w:after="0" w:line="240" w:lineRule="auto"/>
        <w:rPr>
          <w:rFonts w:ascii="Arial" w:eastAsia="Times New Roman" w:hAnsi="Arial" w:cs="Arial"/>
          <w:sz w:val="10"/>
          <w:szCs w:val="10"/>
          <w:lang w:val="en-US"/>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9"/>
        <w:gridCol w:w="9967"/>
      </w:tblGrid>
      <w:tr w:rsidR="00AA43B2" w:rsidRPr="00576E08" w:rsidTr="00105026">
        <w:tc>
          <w:tcPr>
            <w:tcW w:w="5000" w:type="pct"/>
            <w:gridSpan w:val="2"/>
            <w:tcBorders>
              <w:top w:val="single" w:sz="12" w:space="0" w:color="auto"/>
              <w:left w:val="single" w:sz="12" w:space="0" w:color="auto"/>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b/>
                <w:sz w:val="24"/>
                <w:szCs w:val="24"/>
                <w:lang w:val="en-US"/>
              </w:rPr>
            </w:pPr>
            <w:r w:rsidRPr="00576E08">
              <w:rPr>
                <w:rFonts w:ascii="Arial" w:eastAsia="Times New Roman" w:hAnsi="Arial" w:cs="Arial"/>
                <w:b/>
                <w:sz w:val="24"/>
                <w:szCs w:val="24"/>
                <w:lang w:val="en-US"/>
              </w:rPr>
              <w:t>INVESTIGATIONS PERFORMED</w:t>
            </w:r>
          </w:p>
        </w:tc>
      </w:tr>
      <w:tr w:rsidR="00AA43B2" w:rsidRPr="00576E08" w:rsidTr="00105026">
        <w:tc>
          <w:tcPr>
            <w:tcW w:w="182" w:type="pct"/>
            <w:tcBorders>
              <w:top w:val="nil"/>
              <w:left w:val="single" w:sz="12" w:space="0" w:color="auto"/>
              <w:bottom w:val="nil"/>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4818" w:type="pct"/>
            <w:tcBorders>
              <w:top w:val="nil"/>
              <w:left w:val="nil"/>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lang w:val="en-US"/>
              </w:rPr>
            </w:pPr>
            <w:r w:rsidRPr="00576E08">
              <w:rPr>
                <w:rFonts w:ascii="Arial" w:eastAsia="Times New Roman" w:hAnsi="Arial" w:cs="Arial"/>
                <w:lang w:val="en-US"/>
              </w:rPr>
              <w:t xml:space="preserve">H. Pylori test (stool antigen or breath test) - Result and Date: </w:t>
            </w:r>
            <w:r w:rsidRPr="00576E08">
              <w:rPr>
                <w:rFonts w:ascii="Arial" w:hAnsi="Arial" w:cs="Arial"/>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eQBWAGEAbAB1AGUAPQAiACIAIABvAHUAdABwAHUAdABGAGkAZQBsAGQASQBkAHMAPQAiADYALAAx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=
</w:fldData>
              </w:fldChar>
            </w:r>
            <w:r w:rsidRPr="00576E08">
              <w:rPr>
                <w:rFonts w:ascii="Arial" w:eastAsia="Times New Roman" w:hAnsi="Arial" w:cs="Arial"/>
                <w:lang w:val="en-US"/>
              </w:rPr>
              <w:instrText>ADDIN "&lt;Numerics&gt;"</w:instrText>
            </w:r>
            <w:r w:rsidRPr="00576E08">
              <w:rPr>
                <w:rFonts w:ascii="Arial" w:hAnsi="Arial" w:cs="Arial"/>
              </w:rPr>
            </w:r>
            <w:r w:rsidRPr="00576E08">
              <w:rPr>
                <w:rFonts w:ascii="Arial" w:hAnsi="Arial" w:cs="Arial"/>
              </w:rPr>
              <w:fldChar w:fldCharType="separate"/>
            </w:r>
            <w:r w:rsidRPr="00576E08">
              <w:rPr>
                <w:rFonts w:ascii="Arial" w:eastAsia="Times New Roman" w:hAnsi="Arial" w:cs="Arial"/>
                <w:lang w:val="en-US"/>
              </w:rPr>
              <w:t>&lt;Numerics&gt;</w:t>
            </w:r>
            <w:r w:rsidRPr="00576E08">
              <w:rPr>
                <w:rFonts w:ascii="Arial" w:hAnsi="Arial" w:cs="Arial"/>
              </w:rPr>
              <w:fldChar w:fldCharType="end"/>
            </w:r>
            <w:r w:rsidRPr="00576E08">
              <w:rPr>
                <w:rFonts w:ascii="Arial" w:eastAsia="Times New Roman" w:hAnsi="Arial" w:cs="Arial"/>
                <w:lang w:val="en-US"/>
              </w:rPr>
              <w:t xml:space="preserve">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r w:rsidR="00AA43B2" w:rsidRPr="00576E08" w:rsidTr="00105026">
        <w:tc>
          <w:tcPr>
            <w:tcW w:w="182" w:type="pct"/>
            <w:tcBorders>
              <w:top w:val="nil"/>
              <w:left w:val="single" w:sz="12" w:space="0" w:color="auto"/>
              <w:bottom w:val="nil"/>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4818" w:type="pct"/>
            <w:tcBorders>
              <w:top w:val="nil"/>
              <w:left w:val="nil"/>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proofErr w:type="spellStart"/>
            <w:r w:rsidRPr="00576E08">
              <w:rPr>
                <w:rFonts w:ascii="Arial" w:eastAsia="Times New Roman" w:hAnsi="Arial" w:cs="Arial"/>
                <w:lang w:val="en-US"/>
              </w:rPr>
              <w:t>Haemoglobin</w:t>
            </w:r>
            <w:proofErr w:type="spellEnd"/>
            <w:r w:rsidRPr="00576E08">
              <w:rPr>
                <w:rFonts w:ascii="Arial" w:eastAsia="Times New Roman" w:hAnsi="Arial" w:cs="Arial"/>
                <w:lang w:val="en-US"/>
              </w:rPr>
              <w:t xml:space="preserve"> level (g/dl) - Result and date: </w:t>
            </w:r>
            <w:r w:rsidRPr="00576E08">
              <w:rPr>
                <w:rFonts w:ascii="Arial" w:hAnsi="Arial" w:cs="Arial"/>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eQBWAGEAbAB1AGUAPQAiACIAIABvAHUAdABwAHUAdABGAGkAZQBsAGQASQBkAHMAPQAiADYALAAx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</w:fldData>
              </w:fldChar>
            </w:r>
            <w:r w:rsidRPr="00576E08">
              <w:rPr>
                <w:rFonts w:ascii="Arial" w:eastAsia="Times New Roman" w:hAnsi="Arial" w:cs="Arial"/>
                <w:lang w:val="en-US"/>
              </w:rPr>
              <w:instrText>ADDIN "&lt;Numerics&gt;"</w:instrText>
            </w:r>
            <w:r w:rsidRPr="00576E08">
              <w:rPr>
                <w:rFonts w:ascii="Arial" w:hAnsi="Arial" w:cs="Arial"/>
              </w:rPr>
            </w:r>
            <w:r w:rsidRPr="00576E08">
              <w:rPr>
                <w:rFonts w:ascii="Arial" w:hAnsi="Arial" w:cs="Arial"/>
              </w:rPr>
              <w:fldChar w:fldCharType="separate"/>
            </w:r>
            <w:r w:rsidRPr="00576E08">
              <w:rPr>
                <w:rFonts w:ascii="Arial" w:eastAsia="Times New Roman" w:hAnsi="Arial" w:cs="Arial"/>
                <w:lang w:val="en-US"/>
              </w:rPr>
              <w:t>&lt;Numerics&gt;</w:t>
            </w:r>
            <w:r w:rsidRPr="00576E08">
              <w:rPr>
                <w:rFonts w:ascii="Arial" w:hAnsi="Arial" w:cs="Arial"/>
              </w:rPr>
              <w:fldChar w:fldCharType="end"/>
            </w:r>
            <w:r w:rsidRPr="00576E08">
              <w:rPr>
                <w:rFonts w:ascii="Arial" w:eastAsia="Times New Roman" w:hAnsi="Arial" w:cs="Arial"/>
                <w:lang w:val="en-US"/>
              </w:rPr>
              <w:t xml:space="preserve">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r w:rsidR="00AA43B2" w:rsidRPr="00576E08" w:rsidTr="00105026">
        <w:tc>
          <w:tcPr>
            <w:tcW w:w="182" w:type="pct"/>
            <w:tcBorders>
              <w:top w:val="nil"/>
              <w:left w:val="single" w:sz="12" w:space="0" w:color="auto"/>
              <w:bottom w:val="nil"/>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4818" w:type="pct"/>
            <w:tcBorders>
              <w:top w:val="nil"/>
              <w:left w:val="nil"/>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lang w:val="en-US"/>
              </w:rPr>
            </w:pPr>
            <w:r w:rsidRPr="00576E08">
              <w:rPr>
                <w:rFonts w:ascii="Arial" w:eastAsia="Times New Roman" w:hAnsi="Arial" w:cs="Arial"/>
                <w:lang w:val="en-US"/>
              </w:rPr>
              <w:t xml:space="preserve">Ferritin level if </w:t>
            </w:r>
            <w:proofErr w:type="spellStart"/>
            <w:r w:rsidRPr="00576E08">
              <w:rPr>
                <w:rFonts w:ascii="Arial" w:eastAsia="Times New Roman" w:hAnsi="Arial" w:cs="Arial"/>
                <w:lang w:val="en-US"/>
              </w:rPr>
              <w:t>anaemic</w:t>
            </w:r>
            <w:proofErr w:type="spellEnd"/>
            <w:r w:rsidRPr="00576E08">
              <w:rPr>
                <w:rFonts w:ascii="Arial" w:eastAsia="Times New Roman" w:hAnsi="Arial" w:cs="Arial"/>
                <w:lang w:val="en-US"/>
              </w:rPr>
              <w:t xml:space="preserve"> - Result and date: </w:t>
            </w:r>
            <w:r w:rsidRPr="00576E08">
              <w:rPr>
                <w:rFonts w:ascii="Arial" w:hAnsi="Arial" w:cs="Arial"/>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eQBWAGEAbAB1AGUAPQAiACIAIABvAHUAdABwAHUAdABGAGkAZQBsAGQASQBkAHMAPQAiADYALAAx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</w:fldData>
              </w:fldChar>
            </w:r>
            <w:r w:rsidRPr="00576E08">
              <w:rPr>
                <w:rFonts w:ascii="Arial" w:eastAsia="Times New Roman" w:hAnsi="Arial" w:cs="Arial"/>
                <w:lang w:val="en-US"/>
              </w:rPr>
              <w:instrText>ADDIN "&lt;Numerics&gt;"</w:instrText>
            </w:r>
            <w:r w:rsidRPr="00576E08">
              <w:rPr>
                <w:rFonts w:ascii="Arial" w:hAnsi="Arial" w:cs="Arial"/>
              </w:rPr>
            </w:r>
            <w:r w:rsidRPr="00576E08">
              <w:rPr>
                <w:rFonts w:ascii="Arial" w:hAnsi="Arial" w:cs="Arial"/>
              </w:rPr>
              <w:fldChar w:fldCharType="separate"/>
            </w:r>
            <w:r w:rsidRPr="00576E08">
              <w:rPr>
                <w:rFonts w:ascii="Arial" w:eastAsia="Times New Roman" w:hAnsi="Arial" w:cs="Arial"/>
                <w:lang w:val="en-US"/>
              </w:rPr>
              <w:t>&lt;Numerics&gt;</w:t>
            </w:r>
            <w:r w:rsidRPr="00576E08">
              <w:rPr>
                <w:rFonts w:ascii="Arial" w:hAnsi="Arial" w:cs="Arial"/>
              </w:rPr>
              <w:fldChar w:fldCharType="end"/>
            </w:r>
            <w:r w:rsidRPr="00576E08">
              <w:rPr>
                <w:rFonts w:ascii="Arial" w:eastAsia="Times New Roman" w:hAnsi="Arial" w:cs="Arial"/>
                <w:lang w:val="en-US"/>
              </w:rPr>
              <w:t xml:space="preserve">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r w:rsidR="00AA43B2" w:rsidRPr="00576E08" w:rsidTr="00105026">
        <w:tc>
          <w:tcPr>
            <w:tcW w:w="182" w:type="pct"/>
            <w:tcBorders>
              <w:top w:val="nil"/>
              <w:left w:val="single" w:sz="12" w:space="0" w:color="auto"/>
              <w:bottom w:val="single" w:sz="12" w:space="0" w:color="auto"/>
              <w:right w:val="nil"/>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p>
        </w:tc>
        <w:tc>
          <w:tcPr>
            <w:tcW w:w="4818" w:type="pct"/>
            <w:tcBorders>
              <w:top w:val="nil"/>
              <w:left w:val="nil"/>
              <w:bottom w:val="single" w:sz="12"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4"/>
                <w:szCs w:val="24"/>
                <w:lang w:val="en-US"/>
              </w:rPr>
            </w:pPr>
            <w:r w:rsidRPr="00576E08">
              <w:rPr>
                <w:rFonts w:ascii="Arial" w:eastAsia="Times New Roman" w:hAnsi="Arial" w:cs="Arial"/>
                <w:lang w:val="en-US"/>
              </w:rPr>
              <w:t xml:space="preserve">Previous Gastroscopy -  Result and date: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bl>
    <w:p w:rsidR="00AA43B2" w:rsidRPr="00576E08" w:rsidRDefault="00AA43B2" w:rsidP="00AA43B2">
      <w:pPr>
        <w:spacing w:after="0" w:line="240" w:lineRule="auto"/>
        <w:rPr>
          <w:rFonts w:ascii="Arial" w:eastAsia="Times New Roman" w:hAnsi="Arial" w:cs="Arial"/>
          <w:sz w:val="24"/>
          <w:szCs w:val="24"/>
          <w:lang w:val="en-US"/>
        </w:rPr>
      </w:pPr>
    </w:p>
    <w:tbl>
      <w:tblPr>
        <w:tblW w:w="5192"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7"/>
      </w:tblGrid>
      <w:tr w:rsidR="00AA43B2" w:rsidRPr="00576E08" w:rsidTr="00105026">
        <w:trPr>
          <w:jc w:val="center"/>
        </w:trPr>
        <w:tc>
          <w:tcPr>
            <w:tcW w:w="5000" w:type="pct"/>
            <w:tcBorders>
              <w:top w:val="single" w:sz="12" w:space="0" w:color="auto"/>
              <w:left w:val="single" w:sz="12" w:space="0" w:color="auto"/>
              <w:bottom w:val="single" w:sz="12" w:space="0" w:color="auto"/>
              <w:right w:val="single" w:sz="12" w:space="0" w:color="auto"/>
            </w:tcBorders>
            <w:shd w:val="clear" w:color="auto" w:fill="DBE5F1"/>
            <w:vAlign w:val="center"/>
            <w:hideMark/>
          </w:tcPr>
          <w:p w:rsidR="00AA43B2" w:rsidRPr="00576E08" w:rsidRDefault="00AA43B2" w:rsidP="00105026">
            <w:pPr>
              <w:spacing w:after="0" w:line="240" w:lineRule="auto"/>
              <w:rPr>
                <w:rFonts w:ascii="Arial" w:hAnsi="Arial" w:cs="Arial"/>
                <w:b/>
                <w:bCs/>
                <w:color w:val="FFFFFF"/>
                <w:sz w:val="24"/>
                <w:szCs w:val="20"/>
              </w:rPr>
            </w:pPr>
            <w:r w:rsidRPr="00576E08">
              <w:rPr>
                <w:rFonts w:ascii="Arial" w:hAnsi="Arial" w:cs="Arial"/>
                <w:b/>
                <w:bCs/>
                <w:sz w:val="24"/>
                <w:szCs w:val="20"/>
              </w:rPr>
              <w:t>Clinical Information/History</w:t>
            </w:r>
          </w:p>
        </w:tc>
      </w:tr>
    </w:tbl>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Cs/>
        </w:rPr>
      </w:pPr>
    </w:p>
    <w:p w:rsidR="00AA43B2" w:rsidRPr="00576E08" w:rsidRDefault="00AA43B2" w:rsidP="00AA43B2">
      <w:pPr>
        <w:shd w:val="clear" w:color="auto" w:fill="FFFFFF"/>
        <w:spacing w:after="0" w:line="240" w:lineRule="auto"/>
        <w:rPr>
          <w:rFonts w:ascii="Arial" w:hAnsi="Arial" w:cs="Arial"/>
          <w:b/>
          <w:color w:val="000000"/>
          <w:sz w:val="28"/>
        </w:rPr>
      </w:pPr>
      <w:r w:rsidRPr="00576E08">
        <w:rPr>
          <w:rFonts w:ascii="Arial" w:hAnsi="Arial" w:cs="Arial"/>
          <w:b/>
          <w:color w:val="000000"/>
          <w:sz w:val="28"/>
        </w:rPr>
        <w:t>Presenting Issue:</w:t>
      </w:r>
    </w:p>
    <w:p w:rsidR="00AA43B2" w:rsidRPr="00576E08" w:rsidRDefault="00AA43B2" w:rsidP="00AA43B2">
      <w:pPr>
        <w:shd w:val="clear" w:color="auto" w:fill="FFFFFF"/>
        <w:spacing w:after="0" w:line="240" w:lineRule="auto"/>
        <w:rPr>
          <w:rFonts w:ascii="Arial" w:hAnsi="Arial" w:cs="Arial"/>
        </w:rPr>
      </w:pPr>
      <w:r w:rsidRPr="00576E08">
        <w:rPr>
          <w:rFonts w:ascii="Arial" w:hAnsi="Arial" w:cs="Arial"/>
        </w:rPr>
        <w:fldChar w:fldCharType="begin">
          <w:ffData>
            <w:name w:val=""/>
            <w:enabled/>
            <w:calcOnExit w:val="0"/>
            <w:textInput/>
          </w:ffData>
        </w:fldChar>
      </w:r>
      <w:r w:rsidRPr="00576E08">
        <w:rPr>
          <w:rFonts w:ascii="Arial" w:hAnsi="Arial" w:cs="Arial"/>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hAnsi="Arial" w:cs="Arial"/>
          <w:noProof/>
        </w:rPr>
        <w:t> </w:t>
      </w:r>
      <w:r w:rsidRPr="00576E08">
        <w:rPr>
          <w:rFonts w:ascii="Arial" w:hAnsi="Arial" w:cs="Arial"/>
          <w:noProof/>
        </w:rPr>
        <w:t> </w:t>
      </w:r>
      <w:r w:rsidRPr="00576E08">
        <w:rPr>
          <w:rFonts w:ascii="Arial" w:hAnsi="Arial" w:cs="Arial"/>
          <w:noProof/>
        </w:rPr>
        <w:t> </w:t>
      </w:r>
      <w:r w:rsidRPr="00576E08">
        <w:rPr>
          <w:rFonts w:ascii="Arial" w:hAnsi="Arial" w:cs="Arial"/>
          <w:noProof/>
        </w:rPr>
        <w:t> </w:t>
      </w:r>
      <w:r w:rsidRPr="00576E08">
        <w:rPr>
          <w:rFonts w:ascii="Arial" w:hAnsi="Arial" w:cs="Arial"/>
          <w:noProof/>
        </w:rPr>
        <w:t> </w:t>
      </w:r>
      <w:r w:rsidRPr="00576E08">
        <w:rPr>
          <w:rFonts w:ascii="Arial" w:hAnsi="Arial" w:cs="Arial"/>
        </w:rPr>
        <w:fldChar w:fldCharType="end"/>
      </w:r>
    </w:p>
    <w:p w:rsidR="00AA43B2" w:rsidRPr="00576E08" w:rsidRDefault="00AA43B2" w:rsidP="00AA43B2">
      <w:pPr>
        <w:shd w:val="clear" w:color="auto" w:fill="FFFFFF"/>
        <w:spacing w:after="0" w:line="240" w:lineRule="auto"/>
        <w:rPr>
          <w:rFonts w:ascii="Arial" w:hAnsi="Arial" w:cs="Arial"/>
        </w:rPr>
      </w:pPr>
      <w:r w:rsidRPr="00576E08">
        <w:rPr>
          <w:rFonts w:ascii="Arial" w:hAnsi="Arial" w:cs="Arial"/>
        </w:rPr>
        <w:fldChar w:fldCharType="begin">
          <w:fldData xml:space="preserve">PAA/AHgAbQBsACAAdgBlAHIAcwBpAG8AbgA9ACIAMQAuADAAIgAgAGUAbgBjAG8AZABpAG4AZwA9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</w:fldData>
        </w:fldChar>
      </w:r>
      <w:r w:rsidRPr="00576E08">
        <w:rPr>
          <w:rFonts w:ascii="Arial" w:hAnsi="Arial" w:cs="Arial"/>
        </w:rPr>
        <w:instrText>ADDIN "&lt;Event Details(table)&gt;"</w:instrText>
      </w:r>
      <w:r w:rsidRPr="00576E08">
        <w:rPr>
          <w:rFonts w:ascii="Arial" w:hAnsi="Arial" w:cs="Arial"/>
        </w:rPr>
      </w:r>
      <w:r w:rsidRPr="00576E08">
        <w:rPr>
          <w:rFonts w:ascii="Arial" w:hAnsi="Arial" w:cs="Arial"/>
        </w:rPr>
        <w:fldChar w:fldCharType="separate"/>
      </w:r>
      <w:r w:rsidRPr="00576E08">
        <w:rPr>
          <w:rFonts w:ascii="Arial" w:hAnsi="Arial" w:cs="Arial"/>
        </w:rPr>
        <w:t>&lt;Event Details&gt;</w:t>
      </w:r>
      <w:r w:rsidRPr="00576E08">
        <w:rPr>
          <w:rFonts w:ascii="Arial" w:hAnsi="Arial" w:cs="Arial"/>
        </w:rPr>
        <w:fldChar w:fldCharType="end"/>
      </w:r>
    </w:p>
    <w:p w:rsidR="00AA43B2" w:rsidRPr="00576E08" w:rsidRDefault="00AA43B2" w:rsidP="00AA43B2">
      <w:pPr>
        <w:shd w:val="clear" w:color="auto" w:fill="FFFFFF"/>
        <w:spacing w:after="0" w:line="240" w:lineRule="auto"/>
        <w:rPr>
          <w:rFonts w:ascii="Arial" w:hAnsi="Arial" w:cs="Arial"/>
        </w:rPr>
      </w:pPr>
    </w:p>
    <w:p w:rsidR="00AA43B2" w:rsidRPr="00576E08" w:rsidRDefault="00AA43B2" w:rsidP="00AA43B2">
      <w:pPr>
        <w:shd w:val="clear" w:color="auto" w:fill="FFFFFF"/>
        <w:spacing w:after="0" w:line="240" w:lineRule="auto"/>
        <w:rPr>
          <w:rFonts w:ascii="Arial" w:hAnsi="Arial" w:cs="Arial"/>
          <w:bCs/>
          <w:sz w:val="20"/>
        </w:rPr>
      </w:pPr>
      <w:r w:rsidRPr="00576E08">
        <w:rPr>
          <w:rFonts w:ascii="Arial" w:hAnsi="Arial" w:cs="Arial"/>
          <w:b/>
          <w:bCs/>
          <w:sz w:val="20"/>
        </w:rPr>
        <w:t>BMI (latest):</w:t>
      </w:r>
      <w:r w:rsidRPr="00576E08">
        <w:rPr>
          <w:rFonts w:ascii="Arial" w:hAnsi="Arial" w:cs="Arial"/>
          <w:bCs/>
          <w:sz w:val="20"/>
        </w:rPr>
        <w:t xml:space="preserve"> </w:t>
      </w:r>
      <w:r w:rsidRPr="00576E08">
        <w:rPr>
          <w:rFonts w:ascii="Arial" w:hAnsi="Arial" w:cs="Arial"/>
          <w:bCs/>
          <w:sz w:val="20"/>
        </w:rPr>
        <w:fldChar w:fldCharType="begin">
          <w:fldData xml:space="preserve">PAA/AHgAbQBsACAAdgBlAHIAcwBpAG8AbgA9ACIAMQAuADAAIgAgAGUAbgBjAG8AZABpAG4AZwA9
ACIAVQBUAEYALQA4ACIAIAA/AD4APAB0ACAAbQBlAHIAZwBlAD0AIgBMAGEAdABlAHMAdAAgAEIA
TQBJACIAIABvAHAAdABpAG8AbgBhAGwAUwB0AGEAdAB1AHMAPQAiADAAIgAgAHIAZQBmAE4AYQBt
AGUAPQAiACIALwA+AA==
</w:fldData>
        </w:fldChar>
      </w:r>
      <w:r w:rsidRPr="00576E08">
        <w:rPr>
          <w:rFonts w:ascii="Arial" w:hAnsi="Arial" w:cs="Arial"/>
          <w:bCs/>
          <w:sz w:val="20"/>
        </w:rPr>
        <w:instrText>ADDIN "&lt;Latest BMI&gt;"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&lt;Latest BMI&gt;</w:t>
      </w:r>
      <w:r w:rsidRPr="00576E08">
        <w:rPr>
          <w:rFonts w:ascii="Arial" w:hAnsi="Arial" w:cs="Arial"/>
          <w:bCs/>
          <w:sz w:val="20"/>
        </w:rPr>
        <w:fldChar w:fldCharType="end"/>
      </w:r>
      <w:r w:rsidRPr="00576E08">
        <w:rPr>
          <w:rFonts w:ascii="Arial" w:hAnsi="Arial" w:cs="Arial"/>
          <w:bCs/>
          <w:sz w:val="20"/>
        </w:rPr>
        <w:tab/>
      </w:r>
      <w:r w:rsidRPr="00576E08">
        <w:rPr>
          <w:rFonts w:ascii="Arial" w:hAnsi="Arial" w:cs="Arial"/>
          <w:b/>
          <w:bCs/>
          <w:sz w:val="20"/>
        </w:rPr>
        <w:t>Weight (latest):</w:t>
      </w:r>
      <w:r w:rsidRPr="00576E08">
        <w:rPr>
          <w:rFonts w:ascii="Arial" w:hAnsi="Arial" w:cs="Arial"/>
          <w:bCs/>
          <w:sz w:val="20"/>
        </w:rPr>
        <w:t xml:space="preserve"> </w:t>
      </w:r>
      <w:r w:rsidRPr="00576E08">
        <w:rPr>
          <w:rFonts w:ascii="Arial" w:hAnsi="Arial" w:cs="Arial"/>
          <w:bCs/>
          <w:sz w:val="20"/>
        </w:rPr>
        <w:fldChar w:fldCharType="begin">
          <w:fldData xml:space="preserve">PAA/AHgAbQBsACAAdgBlAHIAcwBpAG8AbgA9ACIAMQAuADAAIgAgAGUAbgBjAG8AZABpAG4AZwA9
ACIAVQBUAEYALQA4ACIAIAA/AD4APAB0ACAAbQBlAHIAZwBlAD0AIgBMAGEAdABlAHMAdAAgAFcA
ZQBpAGcAaAB0ACIAIABvAHAAdABpAG8AbgBhAGwAUwB0AGEAdAB1AHMAPQAiADAAIgAgAHIAZQBm
AE4AYQBtAGUAPQAiACIALwA+AA==
</w:fldData>
        </w:fldChar>
      </w:r>
      <w:r w:rsidRPr="00576E08">
        <w:rPr>
          <w:rFonts w:ascii="Arial" w:hAnsi="Arial" w:cs="Arial"/>
          <w:bCs/>
          <w:sz w:val="20"/>
        </w:rPr>
        <w:instrText>ADDIN "&lt;Latest Weight&gt;"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&lt;Latest Weight&gt;</w:t>
      </w:r>
      <w:r w:rsidRPr="00576E08">
        <w:rPr>
          <w:rFonts w:ascii="Arial" w:hAnsi="Arial" w:cs="Arial"/>
          <w:bCs/>
          <w:sz w:val="20"/>
        </w:rPr>
        <w:fldChar w:fldCharType="end"/>
      </w:r>
      <w:r w:rsidRPr="00576E08">
        <w:rPr>
          <w:rFonts w:ascii="Arial" w:hAnsi="Arial" w:cs="Arial"/>
          <w:bCs/>
          <w:sz w:val="20"/>
        </w:rPr>
        <w:tab/>
      </w:r>
      <w:r w:rsidRPr="00576E08">
        <w:rPr>
          <w:rFonts w:ascii="Arial" w:hAnsi="Arial" w:cs="Arial"/>
          <w:b/>
          <w:bCs/>
          <w:sz w:val="20"/>
        </w:rPr>
        <w:t>Height (latest):</w:t>
      </w:r>
      <w:r w:rsidRPr="00576E08">
        <w:rPr>
          <w:rFonts w:ascii="Arial" w:hAnsi="Arial" w:cs="Arial"/>
          <w:bCs/>
          <w:sz w:val="20"/>
        </w:rPr>
        <w:t xml:space="preserve"> </w:t>
      </w:r>
      <w:r w:rsidRPr="00576E08">
        <w:rPr>
          <w:rFonts w:ascii="Arial" w:hAnsi="Arial" w:cs="Arial"/>
          <w:bCs/>
          <w:sz w:val="20"/>
        </w:rPr>
        <w:fldChar w:fldCharType="begin">
          <w:fldData xml:space="preserve">PAA/AHgAbQBsACAAdgBlAHIAcwBpAG8AbgA9ACIAMQAuADAAIgAgAGUAbgBjAG8AZABpAG4AZwA9
ACIAVQBUAEYALQA4ACIAIAA/AD4APAB0ACAAbQBlAHIAZwBlAD0AIgBMAGEAdABlAHMAdAAgAEgA
ZQBpAGcAaAB0ACIAIABvAHAAdABpAG8AbgBhAGwAUwB0AGEAdAB1AHMAPQAiADAAIgAgAHIAZQBm
AE4AYQBtAGUAPQAiACIALwA+AA==
</w:fldData>
        </w:fldChar>
      </w:r>
      <w:r w:rsidRPr="00576E08">
        <w:rPr>
          <w:rFonts w:ascii="Arial" w:hAnsi="Arial" w:cs="Arial"/>
          <w:bCs/>
          <w:sz w:val="20"/>
        </w:rPr>
        <w:instrText>ADDIN "&lt;Latest Height&gt;"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&lt;Latest Height&gt;</w:t>
      </w:r>
      <w:r w:rsidRPr="00576E08">
        <w:rPr>
          <w:rFonts w:ascii="Arial" w:hAnsi="Arial" w:cs="Arial"/>
          <w:bCs/>
          <w:sz w:val="20"/>
        </w:rPr>
        <w:fldChar w:fldCharType="end"/>
      </w:r>
      <w:r w:rsidRPr="00576E08">
        <w:rPr>
          <w:rFonts w:ascii="Arial" w:hAnsi="Arial" w:cs="Arial"/>
          <w:bCs/>
          <w:sz w:val="20"/>
        </w:rPr>
        <w:tab/>
        <w:t xml:space="preserve"> </w:t>
      </w:r>
    </w:p>
    <w:p w:rsidR="00AA43B2" w:rsidRPr="00576E08" w:rsidRDefault="00AA43B2" w:rsidP="00AA43B2">
      <w:pPr>
        <w:shd w:val="clear" w:color="auto" w:fill="FFFFFF"/>
        <w:spacing w:after="0" w:line="240" w:lineRule="auto"/>
        <w:rPr>
          <w:rFonts w:ascii="Arial" w:hAnsi="Arial" w:cs="Arial"/>
          <w:bCs/>
          <w:sz w:val="20"/>
        </w:rPr>
      </w:pPr>
      <w:r w:rsidRPr="00576E08">
        <w:rPr>
          <w:rFonts w:ascii="Arial" w:hAnsi="Arial" w:cs="Arial"/>
          <w:b/>
          <w:bCs/>
          <w:sz w:val="20"/>
        </w:rPr>
        <w:t xml:space="preserve">BP (latest): </w:t>
      </w:r>
      <w:r w:rsidRPr="00576E08">
        <w:rPr>
          <w:rFonts w:ascii="Arial" w:hAnsi="Arial" w:cs="Arial"/>
          <w:bCs/>
          <w:sz w:val="20"/>
        </w:rPr>
        <w:fldChar w:fldCharType="begin">
          <w:fldData xml:space="preserve">PAA/AHgAbQBsACAAdgBlAHIAcwBpAG8AbgA9ACIAMQAuADAAIgAgAGUAbgBjAG8AZABpAG4AZwA9
ACIAVQBUAEYALQA4ACIAIAA/AD4APAB0ACAAbQBlAHIAZwBlAD0AIgBMAGEAdABlAHMAdAAgAEIA
UAAiACAAbwBwAHQAaQBvAG4AYQBsAFMAdABhAHQAdQBzAD0AIgAwACIAIAByAGUAZgBOAGEAbQBl
AD0AIgAiAC8APgA=
</w:fldData>
        </w:fldChar>
      </w:r>
      <w:r w:rsidRPr="00576E08">
        <w:rPr>
          <w:rFonts w:ascii="Arial" w:hAnsi="Arial" w:cs="Arial"/>
          <w:bCs/>
          <w:sz w:val="20"/>
        </w:rPr>
        <w:instrText>ADDIN "&lt;Latest BP&gt;"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&lt;Latest BP&gt;</w:t>
      </w:r>
      <w:r w:rsidRPr="00576E08">
        <w:rPr>
          <w:rFonts w:ascii="Arial" w:hAnsi="Arial" w:cs="Arial"/>
          <w:bCs/>
          <w:sz w:val="20"/>
        </w:rPr>
        <w:fldChar w:fldCharType="end"/>
      </w:r>
      <w:r w:rsidRPr="00576E08">
        <w:rPr>
          <w:rFonts w:ascii="Arial" w:hAnsi="Arial" w:cs="Arial"/>
          <w:bCs/>
          <w:sz w:val="20"/>
        </w:rPr>
        <w:tab/>
      </w:r>
      <w:r w:rsidRPr="00576E08">
        <w:rPr>
          <w:rFonts w:ascii="Arial" w:hAnsi="Arial" w:cs="Arial"/>
          <w:b/>
          <w:bCs/>
          <w:sz w:val="20"/>
        </w:rPr>
        <w:t>Smoking Status:</w:t>
      </w:r>
      <w:r w:rsidRPr="00576E08">
        <w:rPr>
          <w:rFonts w:ascii="Arial" w:hAnsi="Arial" w:cs="Arial"/>
          <w:bCs/>
          <w:sz w:val="20"/>
        </w:rPr>
        <w:t xml:space="preserve"> </w:t>
      </w:r>
      <w:r w:rsidRPr="00576E08">
        <w:rPr>
          <w:rFonts w:ascii="Arial" w:hAnsi="Arial" w:cs="Arial"/>
          <w:sz w:val="20"/>
          <w:lang w:val="en-US"/>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dAB5AFYAYQBsAHUAZQA9ACIATgBvAG4AZQAgAHIAZQBjAG8AcgBkAGUAZAAiACAAbwB1AHQAcAB1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TABlAGYAdAA9ACIAMAAuADAAIgAgAEMAZQBsAGwAQgBvAHQAdABvAG0APQAiADAALgAwACIAIABD
AGUAbABsAFIAaQBnAGgAdAA9ACIAMAAuADAAIgAgAFIAZQBtAG8AdgBlAEQAdQBwAGwAaQBjAGEA
dABlAFIAbwB3AHMAPQAiAHkAIgAgAG4AbwBuAEoAbwB1AHIAbgBhAGwAPQAiAHkAIgAgAG0AbwBk
AGUAPQAiADMAIgAgAGMAbAB1AHMAdABlAHIAPQAiAFMATQBPAEsAIgAgAGUAeABTAHUAYgBNAG8A
ZABlAD0AIgAwACIAIABRAHUAYQBsAGkAZgBpAGUAcgBIAGUAYQBkAGUAcgA9ACIAIgAvAD4A
</w:fldData>
        </w:fldChar>
      </w:r>
      <w:r w:rsidRPr="00576E08">
        <w:rPr>
          <w:rFonts w:ascii="Arial" w:hAnsi="Arial" w:cs="Arial"/>
          <w:sz w:val="20"/>
          <w:lang w:val="en-US"/>
        </w:rPr>
        <w:instrText>ADDIN "&lt;Diagnoses(table)&gt;"</w:instrText>
      </w:r>
      <w:r w:rsidRPr="00576E08">
        <w:rPr>
          <w:rFonts w:ascii="Arial" w:hAnsi="Arial" w:cs="Arial"/>
          <w:sz w:val="20"/>
          <w:lang w:val="en-US"/>
        </w:rPr>
      </w:r>
      <w:r w:rsidRPr="00576E08">
        <w:rPr>
          <w:rFonts w:ascii="Arial" w:hAnsi="Arial" w:cs="Arial"/>
          <w:sz w:val="20"/>
          <w:lang w:val="en-US"/>
        </w:rPr>
        <w:fldChar w:fldCharType="separate"/>
      </w:r>
      <w:r w:rsidRPr="00576E08">
        <w:rPr>
          <w:rFonts w:ascii="Arial" w:hAnsi="Arial" w:cs="Arial"/>
          <w:sz w:val="20"/>
          <w:lang w:val="en-US"/>
        </w:rPr>
        <w:t>&lt;Diagnoses&gt;</w:t>
      </w:r>
      <w:r w:rsidRPr="00576E08">
        <w:rPr>
          <w:rFonts w:ascii="Arial" w:hAnsi="Arial" w:cs="Arial"/>
          <w:sz w:val="20"/>
        </w:rPr>
        <w:fldChar w:fldCharType="end"/>
      </w:r>
      <w:r w:rsidRPr="00576E08">
        <w:rPr>
          <w:rFonts w:ascii="Arial" w:hAnsi="Arial" w:cs="Arial"/>
          <w:sz w:val="20"/>
          <w:lang w:val="en-US"/>
        </w:rPr>
        <w:t xml:space="preserve"> </w:t>
      </w:r>
      <w:r w:rsidRPr="00576E08">
        <w:rPr>
          <w:rFonts w:ascii="Arial" w:hAnsi="Arial" w:cs="Arial"/>
          <w:sz w:val="20"/>
          <w:lang w:val="en-US"/>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AEYAaQBlAGwAZABJAGQAcwA9ACIAMQAsADYAIgAgAG8AdQB0AHAAdQB0AEYAaQBlAGwAZABXAGkA
ZAB0AGgAcwA9ACIARAAsADEAMAAwACIAIABvAHUAdABwAHUAdABGAGkAZQBsAGQATgBvAG4ARQBt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AFIAZQBtAG8AdgBlAEQAdQBwAGwAaQBjAGEAdABlAFIAbwB3AHMAPQAiAHkAIgAgAFMAZQBsAGUA
YwB0AGkAbwBuAFQAeQBwAGUAPQAiAEMAbAB1AHMAdABlAHIAIgAgAEMAbAB1AHMAdABlAHIASQBk
AD0AIgBTAE0ATwBLACIAIABSAGUAYQBkAEMAbwBkAGUAcwA9ACIAVQBiADEAdABJACIALwA+AA==
</w:fldData>
        </w:fldChar>
      </w:r>
      <w:r w:rsidRPr="00576E08">
        <w:rPr>
          <w:rFonts w:ascii="Arial" w:hAnsi="Arial" w:cs="Arial"/>
          <w:sz w:val="20"/>
          <w:lang w:val="en-US"/>
        </w:rPr>
        <w:instrText>ADDIN "&lt;Numerics(table)&gt;"</w:instrText>
      </w:r>
      <w:r w:rsidRPr="00576E08">
        <w:rPr>
          <w:rFonts w:ascii="Arial" w:hAnsi="Arial" w:cs="Arial"/>
          <w:sz w:val="20"/>
          <w:lang w:val="en-US"/>
        </w:rPr>
      </w:r>
      <w:r w:rsidRPr="00576E08">
        <w:rPr>
          <w:rFonts w:ascii="Arial" w:hAnsi="Arial" w:cs="Arial"/>
          <w:sz w:val="20"/>
          <w:lang w:val="en-US"/>
        </w:rPr>
        <w:fldChar w:fldCharType="separate"/>
      </w:r>
      <w:r w:rsidRPr="00576E08">
        <w:rPr>
          <w:rFonts w:ascii="Arial" w:hAnsi="Arial" w:cs="Arial"/>
          <w:sz w:val="20"/>
          <w:lang w:val="en-US"/>
        </w:rPr>
        <w:t>&lt;Numerics&gt;</w:t>
      </w:r>
      <w:r w:rsidRPr="00576E08">
        <w:rPr>
          <w:rFonts w:ascii="Arial" w:hAnsi="Arial" w:cs="Arial"/>
          <w:sz w:val="20"/>
        </w:rPr>
        <w:fldChar w:fldCharType="end"/>
      </w:r>
      <w:r w:rsidRPr="00576E08">
        <w:rPr>
          <w:rFonts w:ascii="Arial" w:hAnsi="Arial" w:cs="Arial"/>
          <w:b/>
          <w:sz w:val="20"/>
          <w:lang w:val="en-US"/>
        </w:rPr>
        <w:tab/>
      </w:r>
    </w:p>
    <w:p w:rsidR="00AA43B2" w:rsidRPr="00576E08" w:rsidRDefault="00AA43B2" w:rsidP="00AA43B2">
      <w:pPr>
        <w:shd w:val="clear" w:color="auto" w:fill="FFFFFF"/>
        <w:spacing w:after="0" w:line="240" w:lineRule="auto"/>
        <w:rPr>
          <w:rFonts w:ascii="Arial" w:hAnsi="Arial" w:cs="Arial"/>
        </w:rPr>
      </w:pPr>
    </w:p>
    <w:p w:rsidR="00AA43B2" w:rsidRPr="00576E08" w:rsidRDefault="00AA43B2" w:rsidP="00AA43B2">
      <w:pPr>
        <w:spacing w:after="0" w:line="240" w:lineRule="auto"/>
        <w:rPr>
          <w:rFonts w:ascii="Arial" w:eastAsia="Times New Roman" w:hAnsi="Arial" w:cs="Arial"/>
          <w:sz w:val="24"/>
          <w:szCs w:val="24"/>
          <w:lang w:val="en-U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36"/>
      </w:tblGrid>
      <w:tr w:rsidR="00AA43B2" w:rsidRPr="00576E08" w:rsidTr="00105026">
        <w:tc>
          <w:tcPr>
            <w:tcW w:w="10988" w:type="dxa"/>
            <w:tcBorders>
              <w:top w:val="single" w:sz="12" w:space="0" w:color="auto"/>
              <w:left w:val="single" w:sz="12" w:space="0" w:color="auto"/>
              <w:bottom w:val="nil"/>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eastAsia="Times New Roman" w:hAnsi="Arial" w:cs="Arial"/>
                <w:b/>
                <w:sz w:val="24"/>
                <w:szCs w:val="20"/>
                <w:lang w:val="en-US"/>
              </w:rPr>
              <w:t>COMORBIDITIES &amp;  MEDICATION</w:t>
            </w:r>
          </w:p>
        </w:tc>
      </w:tr>
      <w:tr w:rsidR="00AA43B2" w:rsidRPr="00576E08" w:rsidTr="00105026">
        <w:trPr>
          <w:trHeight w:val="1809"/>
        </w:trPr>
        <w:tc>
          <w:tcPr>
            <w:tcW w:w="10988" w:type="dxa"/>
            <w:tcBorders>
              <w:top w:val="nil"/>
              <w:left w:val="single" w:sz="12" w:space="0" w:color="auto"/>
              <w:bottom w:val="single" w:sz="12" w:space="0" w:color="auto"/>
              <w:right w:val="sing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None of those listed below</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Medication:  </w:t>
            </w: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Warfarin     </w:t>
            </w: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Clopidogrel    </w:t>
            </w: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Aspirin  - Indication: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Valvular heart disease</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NYHA Heart Failure &gt;II</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Diabetes Mellitus (Insulin / Tablet / Diet)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Severe respiratory disease</w:t>
            </w:r>
          </w:p>
          <w:p w:rsidR="00AA43B2" w:rsidRPr="00576E08" w:rsidRDefault="00AA43B2" w:rsidP="00105026">
            <w:pPr>
              <w:spacing w:after="0" w:line="240" w:lineRule="auto"/>
              <w:rPr>
                <w:rFonts w:ascii="Arial" w:eastAsia="Times New Roman" w:hAnsi="Arial" w:cs="Arial"/>
                <w:sz w:val="20"/>
                <w:szCs w:val="20"/>
                <w:lang w:val="en-US"/>
              </w:rPr>
            </w:pPr>
            <w:r w:rsidRPr="00576E08">
              <w:rPr>
                <w:rFonts w:ascii="Arial" w:hAnsi="Arial" w:cs="Arial"/>
              </w:rPr>
              <w:fldChar w:fldCharType="begin">
                <w:ffData>
                  <w:name w:val="Check1"/>
                  <w:enabled/>
                  <w:calcOnExit w:val="0"/>
                  <w:checkBox>
                    <w:sizeAuto/>
                    <w:default w:val="0"/>
                  </w:checkBox>
                </w:ffData>
              </w:fldChar>
            </w:r>
            <w:r w:rsidRPr="00576E08">
              <w:rPr>
                <w:rFonts w:ascii="Arial" w:eastAsia="Times New Roman" w:hAnsi="Arial" w:cs="Arial"/>
                <w:sz w:val="20"/>
                <w:szCs w:val="20"/>
                <w:lang w:val="en-US"/>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Cognitive impairment/Communication difficulties – Further Details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tc>
      </w:tr>
    </w:tbl>
    <w:p w:rsidR="00AA43B2" w:rsidRPr="00576E08" w:rsidRDefault="00AA43B2" w:rsidP="00AA43B2">
      <w:pPr>
        <w:spacing w:after="0" w:line="240" w:lineRule="auto"/>
        <w:rPr>
          <w:rFonts w:ascii="Arial" w:eastAsia="Times New Roman" w:hAnsi="Arial" w:cs="Arial"/>
          <w:sz w:val="10"/>
          <w:szCs w:val="10"/>
          <w:lang w:val="en-US"/>
        </w:rPr>
      </w:pPr>
    </w:p>
    <w:p w:rsidR="00AA43B2" w:rsidRPr="00576E08" w:rsidRDefault="00AA43B2" w:rsidP="00AA43B2">
      <w:pPr>
        <w:spacing w:after="0" w:line="240" w:lineRule="auto"/>
        <w:rPr>
          <w:rFonts w:ascii="Arial" w:eastAsia="Times New Roman" w:hAnsi="Arial" w:cs="Arial"/>
          <w:sz w:val="24"/>
          <w:szCs w:val="24"/>
          <w:lang w:val="en-US"/>
        </w:rPr>
      </w:pPr>
    </w:p>
    <w:p w:rsidR="00AA43B2" w:rsidRPr="00576E08" w:rsidRDefault="00AA43B2" w:rsidP="00AA43B2">
      <w:pPr>
        <w:shd w:val="clear" w:color="auto" w:fill="FFFFFF"/>
        <w:spacing w:after="0" w:line="240" w:lineRule="auto"/>
        <w:rPr>
          <w:rFonts w:ascii="Arial" w:hAnsi="Arial" w:cs="Arial"/>
          <w:sz w:val="24"/>
        </w:rPr>
      </w:pPr>
      <w:r w:rsidRPr="00576E08">
        <w:rPr>
          <w:rFonts w:ascii="Arial" w:hAnsi="Arial" w:cs="Arial"/>
          <w:b/>
          <w:sz w:val="24"/>
        </w:rPr>
        <w:t xml:space="preserve">Medical History - </w:t>
      </w:r>
      <w:r w:rsidRPr="00576E08">
        <w:rPr>
          <w:rFonts w:ascii="Arial" w:hAnsi="Arial" w:cs="Arial"/>
          <w:sz w:val="24"/>
        </w:rPr>
        <w:t xml:space="preserve">include </w:t>
      </w:r>
      <w:r w:rsidRPr="00576E08">
        <w:rPr>
          <w:rFonts w:ascii="Arial" w:hAnsi="Arial" w:cs="Arial"/>
          <w:b/>
          <w:sz w:val="24"/>
        </w:rPr>
        <w:t>only relevant</w:t>
      </w:r>
      <w:r w:rsidRPr="00576E08">
        <w:rPr>
          <w:rFonts w:ascii="Arial" w:hAnsi="Arial" w:cs="Arial"/>
          <w:sz w:val="24"/>
        </w:rPr>
        <w:t xml:space="preserve"> information and delete anything irrelevant: </w:t>
      </w:r>
    </w:p>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
          <w:bCs/>
        </w:rPr>
      </w:pPr>
    </w:p>
    <w:p w:rsidR="00AA43B2" w:rsidRPr="00576E08" w:rsidRDefault="00AA43B2" w:rsidP="00AA43B2">
      <w:pPr>
        <w:shd w:val="clear" w:color="auto" w:fill="FFFFFF"/>
        <w:tabs>
          <w:tab w:val="left" w:pos="720"/>
          <w:tab w:val="left" w:pos="2550"/>
        </w:tabs>
        <w:spacing w:after="0" w:line="240" w:lineRule="auto"/>
        <w:rPr>
          <w:rFonts w:ascii="Arial" w:hAnsi="Arial" w:cs="Arial"/>
          <w:b/>
          <w:bCs/>
        </w:rPr>
      </w:pPr>
      <w:r w:rsidRPr="00576E08">
        <w:rPr>
          <w:rFonts w:ascii="Arial" w:hAnsi="Arial" w:cs="Arial"/>
          <w:b/>
          <w:bCs/>
        </w:rPr>
        <w:t>Problems</w:t>
      </w:r>
      <w:r w:rsidRPr="00576E08">
        <w:rPr>
          <w:rFonts w:ascii="Arial" w:hAnsi="Arial" w:cs="Arial"/>
          <w:b/>
          <w:bCs/>
        </w:rPr>
        <w:tab/>
      </w:r>
    </w:p>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Cs/>
          <w:sz w:val="20"/>
        </w:rPr>
      </w:pPr>
      <w:r w:rsidRPr="00576E08">
        <w:rPr>
          <w:rFonts w:ascii="Arial" w:hAnsi="Arial" w:cs="Arial"/>
          <w:bCs/>
          <w:sz w:val="20"/>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ACIAIgAgAG8AdQB0AHAAdQB0AFQAeQBwAGUAPQAiADAAIgAgAG8AdQB0AHAAdQB0AEUAbQBwAHQA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IgAgAFIAZQBtAG8AdgBlAEQAdQBwAGwAaQBjAGEAdABlAFIAbwB3AHMAPQAiAHkAIgAgAEEAYwB0
AGkAdgBlAEYAaQBsAHQAZQByAD0AIgAxACIAIABTAGUAdgBlAHIAaQB0AHkARgBpAGwAdABlAHIA
PQAiADAAIgAvAD4A
</w:fldData>
        </w:fldChar>
      </w:r>
      <w:r w:rsidRPr="00576E08">
        <w:rPr>
          <w:rFonts w:ascii="Arial" w:hAnsi="Arial" w:cs="Arial"/>
          <w:bCs/>
          <w:sz w:val="20"/>
        </w:rPr>
        <w:instrText>ADDIN "&lt;Problems&gt;"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&lt;Problems&gt;</w:t>
      </w:r>
      <w:r w:rsidRPr="00576E08">
        <w:rPr>
          <w:rFonts w:ascii="Arial" w:hAnsi="Arial" w:cs="Arial"/>
          <w:bCs/>
          <w:sz w:val="20"/>
        </w:rPr>
        <w:fldChar w:fldCharType="end"/>
      </w:r>
    </w:p>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Cs/>
        </w:rPr>
      </w:pPr>
    </w:p>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
          <w:bCs/>
        </w:rPr>
      </w:pPr>
      <w:r w:rsidRPr="00576E08">
        <w:rPr>
          <w:rFonts w:ascii="Arial" w:hAnsi="Arial" w:cs="Arial"/>
          <w:b/>
          <w:bCs/>
        </w:rPr>
        <w:t>Summary</w:t>
      </w:r>
    </w:p>
    <w:p w:rsidR="00AA43B2" w:rsidRPr="00576E08" w:rsidRDefault="00AA43B2" w:rsidP="00AA43B2">
      <w:pPr>
        <w:shd w:val="clear" w:color="auto" w:fill="FFFFFF"/>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ACIAVQBUAEYALQA4ACIAIAA/AD4APAB0ACAAbQBlAHIAZwBlAD0AIgBTAHUAbQBtAGEAcgB5ACIA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</w:fldData>
        </w:fldChar>
      </w:r>
      <w:r w:rsidRPr="00576E08">
        <w:rPr>
          <w:rFonts w:ascii="Arial" w:hAnsi="Arial" w:cs="Arial"/>
          <w:sz w:val="20"/>
        </w:rPr>
        <w:instrText>ADDIN "&lt;Summary&gt;"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&lt;Summary&gt;</w:t>
      </w:r>
      <w:r w:rsidRPr="00576E08">
        <w:rPr>
          <w:rFonts w:ascii="Arial" w:hAnsi="Arial" w:cs="Arial"/>
          <w:sz w:val="20"/>
        </w:rPr>
        <w:fldChar w:fldCharType="end"/>
      </w:r>
    </w:p>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Cs/>
        </w:rPr>
      </w:pPr>
    </w:p>
    <w:tbl>
      <w:tblPr>
        <w:tblW w:w="5192"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7"/>
      </w:tblGrid>
      <w:tr w:rsidR="00AA43B2" w:rsidRPr="00576E08" w:rsidTr="00105026">
        <w:trPr>
          <w:jc w:val="center"/>
        </w:trPr>
        <w:tc>
          <w:tcPr>
            <w:tcW w:w="5000" w:type="pct"/>
            <w:tcBorders>
              <w:top w:val="single" w:sz="12" w:space="0" w:color="auto"/>
              <w:left w:val="single" w:sz="12" w:space="0" w:color="auto"/>
              <w:bottom w:val="single" w:sz="12" w:space="0" w:color="auto"/>
              <w:right w:val="single" w:sz="12" w:space="0" w:color="auto"/>
            </w:tcBorders>
            <w:shd w:val="clear" w:color="auto" w:fill="DBE5F1"/>
            <w:vAlign w:val="center"/>
            <w:hideMark/>
          </w:tcPr>
          <w:p w:rsidR="00AA43B2" w:rsidRPr="00576E08" w:rsidRDefault="00AA43B2" w:rsidP="00105026">
            <w:pPr>
              <w:spacing w:after="0" w:line="240" w:lineRule="auto"/>
              <w:rPr>
                <w:rFonts w:ascii="Arial" w:hAnsi="Arial" w:cs="Arial"/>
                <w:b/>
                <w:bCs/>
                <w:color w:val="FFFFFF"/>
                <w:sz w:val="24"/>
                <w:szCs w:val="20"/>
              </w:rPr>
            </w:pPr>
            <w:r w:rsidRPr="00576E08">
              <w:rPr>
                <w:rFonts w:ascii="Arial" w:hAnsi="Arial" w:cs="Arial"/>
                <w:b/>
                <w:bCs/>
                <w:sz w:val="24"/>
                <w:szCs w:val="20"/>
              </w:rPr>
              <w:t>Medication &amp; Allergies</w:t>
            </w:r>
          </w:p>
        </w:tc>
      </w:tr>
    </w:tbl>
    <w:p w:rsidR="00AA43B2" w:rsidRPr="00576E08" w:rsidRDefault="00AA43B2" w:rsidP="00AA43B2">
      <w:pPr>
        <w:shd w:val="clear" w:color="auto" w:fill="FFFFFF"/>
        <w:tabs>
          <w:tab w:val="left" w:pos="720"/>
          <w:tab w:val="left" w:pos="1440"/>
          <w:tab w:val="left" w:pos="2160"/>
          <w:tab w:val="left" w:pos="6480"/>
        </w:tabs>
        <w:spacing w:after="0" w:line="240" w:lineRule="auto"/>
        <w:rPr>
          <w:rFonts w:ascii="Arial" w:hAnsi="Arial" w:cs="Arial"/>
          <w:bCs/>
        </w:rPr>
      </w:pPr>
    </w:p>
    <w:p w:rsidR="00AA43B2" w:rsidRPr="00576E08" w:rsidRDefault="00AA43B2" w:rsidP="00AA43B2">
      <w:pPr>
        <w:shd w:val="clear" w:color="auto" w:fill="FFFFFF"/>
        <w:spacing w:after="0" w:line="240" w:lineRule="auto"/>
        <w:rPr>
          <w:rFonts w:ascii="Arial" w:hAnsi="Arial" w:cs="Arial"/>
          <w:b/>
          <w:bCs/>
          <w:sz w:val="24"/>
        </w:rPr>
      </w:pPr>
      <w:r w:rsidRPr="00576E08">
        <w:rPr>
          <w:rFonts w:ascii="Arial" w:hAnsi="Arial" w:cs="Arial"/>
          <w:b/>
          <w:bCs/>
          <w:sz w:val="24"/>
        </w:rPr>
        <w:t>Acute Medication in the last 1 month</w:t>
      </w:r>
    </w:p>
    <w:p w:rsidR="00AA43B2" w:rsidRPr="00576E08" w:rsidRDefault="00AA43B2" w:rsidP="00AA43B2">
      <w:pPr>
        <w:spacing w:after="0"/>
        <w:rPr>
          <w:rFonts w:ascii="Arial" w:hAnsi="Arial" w:cs="Arial"/>
          <w:bCs/>
          <w:sz w:val="20"/>
        </w:rPr>
      </w:pPr>
      <w:r w:rsidRPr="00576E08">
        <w:rPr>
          <w:rFonts w:ascii="Arial" w:hAnsi="Arial" w:cs="Arial"/>
          <w:bCs/>
          <w:sz w:val="20"/>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PQAiADAAIgAgAG8AdQB0AHAAdQB0AEUAbQBwAHQAeQBWAGEAbAB1AGUAPQAiAE4AbwBuAGUAIABy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</w:fldData>
        </w:fldChar>
      </w:r>
      <w:r w:rsidRPr="00576E08">
        <w:rPr>
          <w:rFonts w:ascii="Arial" w:hAnsi="Arial" w:cs="Arial"/>
          <w:bCs/>
          <w:sz w:val="20"/>
        </w:rPr>
        <w:instrText>ADDIN "&lt;Medication(table)&gt;"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&lt;Medication&gt;</w:t>
      </w:r>
      <w:r w:rsidRPr="00576E08">
        <w:rPr>
          <w:rFonts w:ascii="Arial" w:hAnsi="Arial" w:cs="Arial"/>
          <w:bCs/>
          <w:sz w:val="20"/>
        </w:rPr>
        <w:fldChar w:fldCharType="end"/>
      </w:r>
    </w:p>
    <w:p w:rsidR="00AA43B2" w:rsidRPr="00576E08" w:rsidRDefault="00AA43B2" w:rsidP="00AA43B2">
      <w:pPr>
        <w:shd w:val="clear" w:color="auto" w:fill="FFFFFF"/>
        <w:spacing w:after="0" w:line="240" w:lineRule="auto"/>
        <w:rPr>
          <w:rFonts w:ascii="Arial" w:hAnsi="Arial" w:cs="Arial"/>
          <w:b/>
          <w:bCs/>
        </w:rPr>
      </w:pPr>
    </w:p>
    <w:p w:rsidR="00AA43B2" w:rsidRPr="00576E08" w:rsidRDefault="00AA43B2" w:rsidP="00AA43B2">
      <w:pPr>
        <w:shd w:val="clear" w:color="auto" w:fill="FFFFFF"/>
        <w:spacing w:after="0" w:line="240" w:lineRule="auto"/>
        <w:rPr>
          <w:rFonts w:ascii="Arial" w:hAnsi="Arial" w:cs="Arial"/>
          <w:b/>
          <w:bCs/>
        </w:rPr>
      </w:pPr>
      <w:r w:rsidRPr="00576E08">
        <w:rPr>
          <w:rFonts w:ascii="Arial" w:hAnsi="Arial" w:cs="Arial"/>
          <w:b/>
          <w:bCs/>
        </w:rPr>
        <w:t>Repeat Medication</w:t>
      </w:r>
    </w:p>
    <w:p w:rsidR="00AA43B2" w:rsidRPr="00576E08" w:rsidRDefault="00AA43B2" w:rsidP="00AA43B2">
      <w:pPr>
        <w:shd w:val="clear" w:color="auto" w:fill="FFFFFF"/>
        <w:tabs>
          <w:tab w:val="left" w:pos="6645"/>
        </w:tabs>
        <w:spacing w:after="0" w:line="240" w:lineRule="auto"/>
        <w:rPr>
          <w:rFonts w:ascii="Arial" w:hAnsi="Arial" w:cs="Arial"/>
          <w:bCs/>
          <w:sz w:val="20"/>
        </w:rPr>
      </w:pPr>
      <w:r w:rsidRPr="00576E08">
        <w:rPr>
          <w:rFonts w:ascii="Arial" w:hAnsi="Arial" w:cs="Arial"/>
          <w:bCs/>
          <w:sz w:val="20"/>
        </w:rPr>
        <w:fldChar w:fldCharType="begin">
          <w:fldData xml:space="preserve">PAA/AHgAbQBsACAAdgBlAHIAcwBpAG8AbgA9ACIAMQAuADAAIgAgAGUAbgBjAG8AZABpAG4AZwA9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=
</w:fldData>
        </w:fldChar>
      </w:r>
      <w:r w:rsidRPr="00576E08">
        <w:rPr>
          <w:rFonts w:ascii="Arial" w:hAnsi="Arial" w:cs="Arial"/>
          <w:bCs/>
          <w:sz w:val="20"/>
        </w:rPr>
        <w:instrText>ADDIN "&lt;Repeat templates(table)&gt;"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&lt;Repeat Templates&gt;</w:t>
      </w:r>
      <w:r w:rsidRPr="00576E08">
        <w:rPr>
          <w:rFonts w:ascii="Arial" w:hAnsi="Arial" w:cs="Arial"/>
          <w:bCs/>
          <w:sz w:val="20"/>
        </w:rPr>
        <w:fldChar w:fldCharType="end"/>
      </w:r>
    </w:p>
    <w:p w:rsidR="00AA43B2" w:rsidRPr="00576E08" w:rsidRDefault="00AA43B2" w:rsidP="00AA43B2">
      <w:pPr>
        <w:shd w:val="clear" w:color="auto" w:fill="FFFFFF"/>
        <w:tabs>
          <w:tab w:val="left" w:pos="3600"/>
        </w:tabs>
        <w:spacing w:after="0" w:line="240" w:lineRule="auto"/>
        <w:rPr>
          <w:rFonts w:ascii="Arial" w:hAnsi="Arial" w:cs="Arial"/>
          <w:b/>
          <w:bCs/>
        </w:rPr>
      </w:pPr>
      <w:r w:rsidRPr="00576E08">
        <w:rPr>
          <w:rFonts w:ascii="Arial" w:hAnsi="Arial" w:cs="Arial"/>
          <w:b/>
          <w:bCs/>
        </w:rPr>
        <w:tab/>
      </w:r>
    </w:p>
    <w:p w:rsidR="00AA43B2" w:rsidRPr="00576E08" w:rsidRDefault="00AA43B2" w:rsidP="00AA43B2">
      <w:pPr>
        <w:shd w:val="clear" w:color="auto" w:fill="FFFFFF"/>
        <w:spacing w:after="0" w:line="240" w:lineRule="auto"/>
        <w:rPr>
          <w:rFonts w:ascii="Arial" w:hAnsi="Arial" w:cs="Arial"/>
          <w:b/>
          <w:bCs/>
          <w:sz w:val="24"/>
        </w:rPr>
      </w:pPr>
      <w:r w:rsidRPr="00576E08">
        <w:rPr>
          <w:rFonts w:ascii="Arial" w:hAnsi="Arial" w:cs="Arial"/>
          <w:b/>
          <w:bCs/>
          <w:sz w:val="24"/>
        </w:rPr>
        <w:t>Allergies &amp; Sensitivities</w:t>
      </w:r>
    </w:p>
    <w:p w:rsidR="00AA43B2" w:rsidRPr="00576E08" w:rsidRDefault="00AA43B2" w:rsidP="00AA43B2">
      <w:pPr>
        <w:shd w:val="clear" w:color="auto" w:fill="FFFFFF"/>
        <w:spacing w:after="0" w:line="240" w:lineRule="auto"/>
        <w:rPr>
          <w:rFonts w:ascii="Arial" w:hAnsi="Arial" w:cs="Arial"/>
          <w:bCs/>
          <w:sz w:val="20"/>
        </w:rPr>
      </w:pPr>
      <w:r w:rsidRPr="00576E08">
        <w:rPr>
          <w:rFonts w:ascii="Arial" w:hAnsi="Arial" w:cs="Arial"/>
          <w:bCs/>
          <w:sz w:val="20"/>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dQB0AFQAeQBwAGUAPQAiADAAIgAgAG8AdQB0AHAAdQB0AEUAbQBwAHQAeQBWAGEAbAB1AGUAPQAi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</w:fldData>
        </w:fldChar>
      </w:r>
      <w:r w:rsidRPr="00576E08">
        <w:rPr>
          <w:rFonts w:ascii="Arial" w:hAnsi="Arial" w:cs="Arial"/>
          <w:bCs/>
          <w:sz w:val="20"/>
        </w:rPr>
        <w:instrText>ADDIN "&lt;Allergies &amp; Sensitivities(table)&gt;"</w:instrText>
      </w:r>
      <w:r w:rsidRPr="00576E08">
        <w:rPr>
          <w:rFonts w:ascii="Arial" w:hAnsi="Arial" w:cs="Arial"/>
          <w:bCs/>
          <w:sz w:val="20"/>
        </w:rPr>
      </w:r>
      <w:r w:rsidRPr="00576E08">
        <w:rPr>
          <w:rFonts w:ascii="Arial" w:hAnsi="Arial" w:cs="Arial"/>
          <w:bCs/>
          <w:sz w:val="20"/>
        </w:rPr>
        <w:fldChar w:fldCharType="separate"/>
      </w:r>
      <w:r w:rsidRPr="00576E08">
        <w:rPr>
          <w:rFonts w:ascii="Arial" w:hAnsi="Arial" w:cs="Arial"/>
          <w:bCs/>
          <w:sz w:val="20"/>
        </w:rPr>
        <w:t>&lt;Allergies &amp; Sensitivities&gt;</w:t>
      </w:r>
      <w:r w:rsidRPr="00576E08">
        <w:rPr>
          <w:rFonts w:ascii="Arial" w:hAnsi="Arial" w:cs="Arial"/>
          <w:bCs/>
          <w:sz w:val="20"/>
        </w:rPr>
        <w:fldChar w:fldCharType="end"/>
      </w:r>
    </w:p>
    <w:p w:rsidR="00AA43B2" w:rsidRPr="00576E08" w:rsidRDefault="00AA43B2" w:rsidP="00AA43B2">
      <w:pPr>
        <w:spacing w:after="0" w:line="240" w:lineRule="auto"/>
        <w:rPr>
          <w:rFonts w:ascii="Arial" w:hAnsi="Arial" w:cs="Arial"/>
        </w:rPr>
      </w:pPr>
    </w:p>
    <w:tbl>
      <w:tblPr>
        <w:tblW w:w="519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37"/>
      </w:tblGrid>
      <w:tr w:rsidR="00AA43B2" w:rsidRPr="00576E08" w:rsidTr="00105026">
        <w:trPr>
          <w:jc w:val="center"/>
        </w:trPr>
        <w:tc>
          <w:tcPr>
            <w:tcW w:w="5000" w:type="pct"/>
            <w:tcBorders>
              <w:top w:val="single" w:sz="12" w:space="0" w:color="auto"/>
              <w:left w:val="single" w:sz="12" w:space="0" w:color="auto"/>
              <w:bottom w:val="single" w:sz="12" w:space="0" w:color="auto"/>
              <w:right w:val="single" w:sz="12" w:space="0" w:color="auto"/>
            </w:tcBorders>
            <w:shd w:val="clear" w:color="auto" w:fill="DBE5F1"/>
            <w:vAlign w:val="center"/>
            <w:hideMark/>
          </w:tcPr>
          <w:p w:rsidR="00AA43B2" w:rsidRPr="00576E08" w:rsidRDefault="00AA43B2" w:rsidP="00105026">
            <w:pPr>
              <w:spacing w:after="0" w:line="240" w:lineRule="auto"/>
              <w:rPr>
                <w:rFonts w:ascii="Arial" w:hAnsi="Arial" w:cs="Arial"/>
                <w:b/>
                <w:bCs/>
                <w:color w:val="FFFFFF"/>
                <w:sz w:val="24"/>
                <w:szCs w:val="20"/>
              </w:rPr>
            </w:pPr>
            <w:r w:rsidRPr="00576E08">
              <w:rPr>
                <w:rFonts w:ascii="Arial" w:hAnsi="Arial" w:cs="Arial"/>
                <w:b/>
                <w:bCs/>
                <w:sz w:val="24"/>
                <w:szCs w:val="20"/>
              </w:rPr>
              <w:t>Pathology &amp; Radiology Results</w:t>
            </w:r>
          </w:p>
        </w:tc>
      </w:tr>
    </w:tbl>
    <w:p w:rsidR="00AA43B2" w:rsidRPr="00576E08" w:rsidRDefault="00AA43B2" w:rsidP="00AA43B2">
      <w:pPr>
        <w:spacing w:after="0" w:line="240" w:lineRule="auto"/>
        <w:rPr>
          <w:rFonts w:ascii="Arial" w:hAnsi="Arial" w:cs="Arial"/>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05"/>
        <w:gridCol w:w="351"/>
        <w:gridCol w:w="6200"/>
      </w:tblGrid>
      <w:tr w:rsidR="00AA43B2" w:rsidRPr="00576E08" w:rsidTr="00105026">
        <w:tc>
          <w:tcPr>
            <w:tcW w:w="397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rPr>
                <w:rFonts w:ascii="Arial" w:hAnsi="Arial" w:cs="Arial"/>
                <w:sz w:val="20"/>
              </w:rPr>
            </w:pPr>
            <w:r w:rsidRPr="00576E08">
              <w:rPr>
                <w:rFonts w:ascii="Arial" w:hAnsi="Arial" w:cs="Arial"/>
                <w:b/>
              </w:rPr>
              <w:t>Full Blood Count</w:t>
            </w:r>
          </w:p>
        </w:tc>
        <w:tc>
          <w:tcPr>
            <w:tcW w:w="6704" w:type="dxa"/>
            <w:gridSpan w:val="2"/>
            <w:tcBorders>
              <w:top w:val="single" w:sz="4" w:space="0" w:color="BFBFBF"/>
              <w:left w:val="nil"/>
              <w:bottom w:val="single" w:sz="4" w:space="0" w:color="BFBFBF"/>
              <w:right w:val="single" w:sz="4" w:space="0" w:color="BFBFBF"/>
            </w:tcBorders>
          </w:tcPr>
          <w:p w:rsidR="00AA43B2" w:rsidRPr="00576E08" w:rsidRDefault="00AA43B2" w:rsidP="00105026">
            <w:pPr>
              <w:spacing w:after="0" w:line="240" w:lineRule="auto"/>
              <w:rPr>
                <w:rFonts w:ascii="Arial" w:hAnsi="Arial" w:cs="Arial"/>
                <w:sz w:val="20"/>
              </w:rPr>
            </w:pP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Haemoglobin concentration:</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AHIAYwA9ACIAWABhADkANgB2ACIALwA+AA==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 xml:space="preserve">Total White Blood Count: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AHIAYwA9ACIAWABhAEkAZABZACIALwA+AA==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Mean Cell Volume:</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AHIAYwA9ACIANAAyAEEALgAuACIALwA+AA==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Haematocrit: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cwB0AGUAcgBJAGQAPQAiAEEATABDACIAIABSAGUAYQBkAEMAbwBkAGUAcwA9ACIAWAA3ADYAdABi
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Platelet count: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AHIAYwA9ACIANAAyAFAALgAuACIALwA+AA==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Lymphocyte count: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AHIAYwA9ACIANAAyAE0ALgAuACIALwA+AA==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Basophil count: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AHIAYwA9ACIANAAyAEwALgAuACIALwA+AA==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 xml:space="preserve">Eosinophil count: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AHIAYwA9ACIANAAyAEsALgAuACIALwA+AA==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Monocyte count: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AHIAYwA9ACIANAAyAE4ALgAuACIALwA+AA==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Neutrophil count: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AHIAYwA9ACIANAAyAEoALgAuACIALwA+AA==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Red Blood Cell Distribution Width:</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AHIAYwA9ACIAWABFADIAbQBPACIALwA+AA==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bl>
    <w:p w:rsidR="00AA43B2" w:rsidRPr="00576E08" w:rsidRDefault="00AA43B2" w:rsidP="00AA43B2">
      <w:pPr>
        <w:tabs>
          <w:tab w:val="left" w:pos="2145"/>
        </w:tabs>
        <w:spacing w:after="0" w:line="240" w:lineRule="auto"/>
        <w:rPr>
          <w:rFonts w:ascii="Arial" w:hAnsi="Arial" w:cs="Arial"/>
          <w:sz w:val="20"/>
        </w:rPr>
      </w:pPr>
    </w:p>
    <w:p w:rsidR="00AA43B2" w:rsidRPr="00576E08" w:rsidRDefault="00AA43B2" w:rsidP="00AA43B2">
      <w:pPr>
        <w:tabs>
          <w:tab w:val="left" w:pos="2145"/>
        </w:tabs>
        <w:spacing w:after="0" w:line="240" w:lineRule="auto"/>
        <w:rPr>
          <w:rFonts w:ascii="Arial" w:hAnsi="Arial" w:cs="Arial"/>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06"/>
        <w:gridCol w:w="350"/>
        <w:gridCol w:w="6200"/>
      </w:tblGrid>
      <w:tr w:rsidR="00AA43B2" w:rsidRPr="00576E08" w:rsidTr="00105026">
        <w:tc>
          <w:tcPr>
            <w:tcW w:w="397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rPr>
                <w:rFonts w:ascii="Arial" w:hAnsi="Arial" w:cs="Arial"/>
                <w:sz w:val="20"/>
              </w:rPr>
            </w:pPr>
            <w:r w:rsidRPr="00576E08">
              <w:rPr>
                <w:rFonts w:ascii="Arial" w:hAnsi="Arial" w:cs="Arial"/>
                <w:b/>
              </w:rPr>
              <w:t>Electrolytes</w:t>
            </w:r>
          </w:p>
        </w:tc>
        <w:tc>
          <w:tcPr>
            <w:tcW w:w="6704" w:type="dxa"/>
            <w:gridSpan w:val="2"/>
            <w:tcBorders>
              <w:top w:val="single" w:sz="4" w:space="0" w:color="BFBFBF"/>
              <w:left w:val="nil"/>
              <w:bottom w:val="single" w:sz="4" w:space="0" w:color="BFBFBF"/>
              <w:right w:val="single" w:sz="4" w:space="0" w:color="BFBFBF"/>
            </w:tcBorders>
          </w:tcPr>
          <w:p w:rsidR="00AA43B2" w:rsidRPr="00576E08" w:rsidRDefault="00AA43B2" w:rsidP="00105026">
            <w:pPr>
              <w:spacing w:after="0" w:line="240" w:lineRule="auto"/>
              <w:rPr>
                <w:rFonts w:ascii="Arial" w:hAnsi="Arial" w:cs="Arial"/>
                <w:sz w:val="20"/>
              </w:rPr>
            </w:pP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GFR calculated abbreviated MDRD:</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eQBWAGEAbAB1AGUAPQAiAE4AbwBuAGUAIAByAGUAYwBvAHIAZABlAGQALgAiACAAbwB1AHQAcAB1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Urea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AHIAYwA9ACIAWABNADAAbAB0ACIALwA+AA==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Creatinine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AHIAYwA9ACIAWABFADIAcQA1ACIALwA+AA==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Sodium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AHIAYwA9ACIAWABFADIAcQAwACIALwA+AA==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 xml:space="preserve">Serum Potassium level: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AHIAYwA9ACIAWABFADIAcAB6ACIALwA+AA==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Chloride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AHIAYwA9ACIAWABFADIAcQAxACIALwA+AA==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bl>
    <w:p w:rsidR="00AA43B2" w:rsidRPr="00576E08" w:rsidRDefault="00AA43B2" w:rsidP="00AA43B2">
      <w:pPr>
        <w:spacing w:after="0" w:line="240" w:lineRule="auto"/>
        <w:rPr>
          <w:rFonts w:ascii="Arial" w:hAnsi="Arial"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53"/>
        <w:gridCol w:w="6203"/>
      </w:tblGrid>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rPr>
                <w:rFonts w:ascii="Arial" w:hAnsi="Arial" w:cs="Arial"/>
                <w:b/>
              </w:rPr>
            </w:pPr>
            <w:r w:rsidRPr="00576E08">
              <w:rPr>
                <w:rFonts w:ascii="Arial" w:hAnsi="Arial" w:cs="Arial"/>
                <w:b/>
              </w:rPr>
              <w:t>Urine Albumin Creatinine Ratio:</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ACIAMwAiACAAZgBpAGwAdABlAHIAMAA6AGYAaQBsAHQAZQByAFQAeQBwAGUAPQAiADMAIgAgAHIA
ZQBhAGQAQwBvAGQAZQBNAGEAcABwAGkAbgBnAFAAYQByAGEAbQBlAHQAZQByAHMAPQAiACIAIABz
AGgAbwB3AFQAaQBtAGUARgBvAHIATQBlAHIAZwBlAGQARABvAHMAZQBBAG4AZABUAGkAbQBlAHMA
PQAiAHkAIgAgAGQAZQBsAGkAbQBpAHQAZQByAD0AIgAgACAAIgAgAG4AZQB3AEwAaQBuAGUAQgBl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cwB0AGUAcgBJAGQAPQAiAEEATABDACIAIABSAGUAYQBkAEMAbwBkAGUAcwA9ACIAWABFADIAbgAz
ACIALwA+AA==
</w:fldData>
              </w:fldChar>
            </w:r>
            <w:r w:rsidRPr="00576E08">
              <w:rPr>
                <w:rFonts w:ascii="Arial" w:hAnsi="Arial" w:cs="Arial"/>
                <w:sz w:val="20"/>
              </w:rPr>
              <w:instrText>ADDIN "&lt;Numerics(table)&gt;"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bl>
    <w:p w:rsidR="00AA43B2" w:rsidRPr="00576E08" w:rsidRDefault="00AA43B2" w:rsidP="00AA43B2">
      <w:pPr>
        <w:spacing w:after="0" w:line="240" w:lineRule="auto"/>
        <w:rPr>
          <w:rFonts w:ascii="Arial" w:hAnsi="Arial"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62"/>
        <w:gridCol w:w="6194"/>
      </w:tblGrid>
      <w:tr w:rsidR="00AA43B2" w:rsidRPr="00576E08" w:rsidTr="00105026">
        <w:tc>
          <w:tcPr>
            <w:tcW w:w="10682" w:type="dxa"/>
            <w:gridSpan w:val="2"/>
            <w:tcBorders>
              <w:top w:val="single" w:sz="4" w:space="0" w:color="BFBFBF"/>
              <w:left w:val="single" w:sz="4" w:space="0" w:color="BFBFBF"/>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b/>
              </w:rPr>
              <w:t xml:space="preserve">Liver Function Tests &amp; Bone Profile </w:t>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 xml:space="preserve">Serum alanine aminotransferase level (ALT):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AHQAcAB1AHQARgBpAGUAbABkAEYAbwByAG0AYQB0AHMAPQAiACwAJgBsAHQAOwBmAG0AdAAgAEQA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TABlAGYAdAA9ACIAMAAuADAAIgAgAEMAZQBsAGwAQgBvAHQAdABvAG0APQAiADAALgAwACIAIABD
AGUAbABsAFIAaQBnAGgAdAA9ACIAMAAuADAAIgAgAFMAZQBsAGUAYwB0AGkAbwBuAFQAeQBwAGUA
PQAiAE0AdQBsAHQAaQBwAGwAZQAiACAAQwBsAHUAcwB0AGUAcgBJAGQAPQAiAEEATABDACIAIABS
AGUAYQBkAEMAbwBkAGUAcwA9ACIAWABhAEkAUgBpACYAIwAxADcAMgA7ADQANABHADMALgAmACMA
MQA3ADIAOwBYAGEATABKAHgAIgAvAD4A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alkaline phosphatase level (ALP):</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AHAAeAAiAC8APgA=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 xml:space="preserve">Serum Bilirubin level: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bAB1AHMAdABlAHIASQBkAD0AIgBBAEwAQwAiACAAUgBlAGEAZABDAG8AZABlAHMAPQAiADQANABF
AC4ALgAmACMAMQA3ADIAOwBYAGEARQBSAHUAIgAvAD4A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Gamma-glutamyl transferase level (GGT):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AHQAcAB1AHQARgBpAGUAbABkAEYAbwByAG0AYQB0AHMAPQAiACwAJgBsAHQAOwBmAG0AdAAgAEQA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TABlAGYAdAA9ACIAMAAuADAAIgAgAEMAZQBsAGwAQgBvAHQAdABvAG0APQAiADAALgAwACIAIABD
AGUAbABsAFIAaQBnAGgAdAA9ACIAMAAuADAAIgAgAFMAZQBsAGUAYwB0AGkAbwBuAFQAeQBwAGUA
PQAiAE0AdQBsAHQAaQBwAGwAZQAiACAAQwBsAHUAcwB0AGUAcgBJAGQAPQAiAEEATABDACIAIABS
AGUAYQBkAEMAbwBkAGUAcwA9ACIAWABhAEUAUwA0ACYAIwAxADcAMgA7AFgAYQBFAFMAMwAiAC8A
PgA=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r w:rsidRPr="00576E08">
              <w:rPr>
                <w:rFonts w:ascii="Arial" w:hAnsi="Arial" w:cs="Arial"/>
                <w:sz w:val="20"/>
              </w:rPr>
              <w:t xml:space="preserve"> </w:t>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Aspartate transaminase (AST):</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AHQAcAB1AHQARgBpAGUAbABkAEYAbwByAG0AYQB0AHMAPQAiACwAJgBsAHQAOwBmAG0AdAAgAEQA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TABlAGYAdAA9ACIAMAAuADAAIgAgAEMAZQBsAGwAQgBvAHQAdABvAG0APQAiADAALgAwACIAIABD
AGUAbABsAFIAaQBnAGgAdAA9ACIAMAAuADAAIgAgAFMAZQBsAGUAYwB0AGkAbwBuAFQAeQBwAGUA
PQAiAE0AdQBsAHQAaQBwAGwAZQAiACAAQwBsAHUAcwB0AGUAcgBJAGQAPQAiAEEATABDACIAIABS
AGUAYQBkAEMAbwBkAGUAcwA9ACIAWAA3ADcAMQBpACYAIwAxADcAMgA7AFgARQAyADUAUQAmACMA
MQA3ADIAOwBYAGEARQBTADYAIgAvAD4A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r w:rsidRPr="00576E08">
              <w:rPr>
                <w:rFonts w:ascii="Arial" w:hAnsi="Arial" w:cs="Arial"/>
                <w:sz w:val="20"/>
              </w:rPr>
              <w:t xml:space="preserve"> </w:t>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 xml:space="preserve">Serum Albumin level: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AGUAQQAiAC8APgA=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total protein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AGUAOQAiAC8APgA=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Globulin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AGUAQgAiAC8APgA=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Calcium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AHEAMwAiAC8APgA=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Adjusted Calcium concentration:</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bAB1AHMAdABlAHIASQBkAD0AIgBBAEwAQwAiACAAUgBlAGEAZABDAG8AZABlAHMAPQAiAFgAYQBi
AHAAawAiAC8APgA=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inorganic phosphate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AHEANAAiAC8APgA=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Calcium phosphate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bAB1AHMAdABlAHIASQBkAD0AIgBBAEwAQwAiACAAUgBlAGEAZABDAG8AZABlAHMAPQAiAFgAYQBL
AEkAZAAiAC8APgA=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bl>
    <w:p w:rsidR="00AA43B2" w:rsidRPr="00576E08" w:rsidRDefault="00AA43B2" w:rsidP="00AA43B2">
      <w:pPr>
        <w:spacing w:after="0" w:line="240" w:lineRule="auto"/>
        <w:rPr>
          <w:rFonts w:ascii="Arial" w:hAnsi="Arial"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6"/>
        <w:gridCol w:w="6210"/>
      </w:tblGrid>
      <w:tr w:rsidR="00AA43B2" w:rsidRPr="00576E08" w:rsidTr="00105026">
        <w:tc>
          <w:tcPr>
            <w:tcW w:w="10682" w:type="dxa"/>
            <w:gridSpan w:val="2"/>
            <w:tcBorders>
              <w:top w:val="single" w:sz="4" w:space="0" w:color="BFBFBF"/>
              <w:left w:val="single" w:sz="4" w:space="0" w:color="BFBFBF"/>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b/>
              </w:rPr>
              <w:t>Thyroid Function Tests &amp; Vitamin Levels</w:t>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TSH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bAB1AHMAdABlAHIASQBkAD0AIgBBAEwAQwAiACAAUgBlAGEAZABDAG8AZABlAHMAPQAiAFgAYQBF
AEwAVgAiAC8APgA=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 xml:space="preserve">Serum Free T4 level: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bAB1AHMAdABlAHIASQBkAD0AIgBBAEwAQwAiACAAUgBlAGEAZABDAG8AZABlAHMAPQAiAFgAYQBF
AFIAcgAiAC8APgA=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T3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bAB1AHMAdABlAHIASQBkAD0AIgBBAEwAQwAiACAAUgBlAGEAZABDAG8AZABlAHMAPQAiADQANAAy
ADQALgAmACMAMQA3ADIAOwBYAGEASQB6AEgAIgAvAD4A
</w:fldData>
              </w:fldChar>
            </w:r>
            <w:r w:rsidRPr="00576E08">
              <w:rPr>
                <w:rFonts w:ascii="Arial" w:hAnsi="Arial" w:cs="Arial"/>
                <w:sz w:val="20"/>
                <w:szCs w:val="20"/>
              </w:rPr>
              <w:instrText>ADDIN "&lt;Numerics(table)&gt;"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Vitamin B12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AHAAZgAiAC8APgA=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Folate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bAB1AHMAdABlAHIASQBkAD0AIgBBAEwAQwAiACAAUgBlAGEAZABDAG8AZABlAHMAPQAiADQAMgBV
ADUALgAiAC8APgA=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Serum Ferritin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ADQAcgAiAC8APgA=
</w:fldData>
              </w:fldChar>
            </w:r>
            <w:r w:rsidRPr="00576E08">
              <w:rPr>
                <w:rFonts w:ascii="Arial" w:hAnsi="Arial" w:cs="Arial"/>
                <w:sz w:val="20"/>
                <w:szCs w:val="20"/>
              </w:rPr>
              <w:instrText>ADDIN "&lt;Numerics(table)&gt;"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szCs w:val="20"/>
              </w:rPr>
            </w:pPr>
            <w:r w:rsidRPr="00576E08">
              <w:rPr>
                <w:rFonts w:ascii="Arial" w:hAnsi="Arial" w:cs="Arial"/>
                <w:sz w:val="20"/>
                <w:szCs w:val="20"/>
              </w:rPr>
              <w:t>Serum Vitamin D:</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bAB1AHMAdABlAHIASQBkAD0AIgBBAEwAQwAiACAAUgBlAGEAZABDAG8AZABlAHMAPQAiAFgAYQBi
AG8AMAAmACMAMQA3ADIAOwBYAGEAWABoAFQAJgAjADEANwAyADsAWABFADIAZQA3ACIALwA+AA==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bl>
    <w:p w:rsidR="00AA43B2" w:rsidRPr="00576E08" w:rsidRDefault="00AA43B2" w:rsidP="00AA43B2">
      <w:pPr>
        <w:spacing w:after="0" w:line="240" w:lineRule="auto"/>
        <w:rPr>
          <w:rFonts w:ascii="Arial" w:hAnsi="Arial" w:cs="Arial"/>
          <w:sz w:val="20"/>
        </w:rPr>
      </w:pPr>
    </w:p>
    <w:p w:rsidR="00AA43B2" w:rsidRPr="00576E08" w:rsidRDefault="00AA43B2" w:rsidP="00AA43B2">
      <w:pPr>
        <w:spacing w:after="0" w:line="240" w:lineRule="auto"/>
        <w:rPr>
          <w:rFonts w:ascii="Arial" w:hAnsi="Arial" w:cs="Arial"/>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10"/>
        <w:gridCol w:w="350"/>
        <w:gridCol w:w="6196"/>
      </w:tblGrid>
      <w:tr w:rsidR="00AA43B2" w:rsidRPr="00576E08" w:rsidTr="00105026">
        <w:tc>
          <w:tcPr>
            <w:tcW w:w="397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rPr>
                <w:rFonts w:ascii="Arial" w:hAnsi="Arial" w:cs="Arial"/>
                <w:b/>
              </w:rPr>
            </w:pPr>
            <w:r w:rsidRPr="00576E08">
              <w:rPr>
                <w:rFonts w:ascii="Arial" w:hAnsi="Arial" w:cs="Arial"/>
                <w:b/>
              </w:rPr>
              <w:t>Fasting Glucose &amp; HBA1c</w:t>
            </w:r>
          </w:p>
        </w:tc>
        <w:tc>
          <w:tcPr>
            <w:tcW w:w="6704" w:type="dxa"/>
            <w:gridSpan w:val="2"/>
            <w:tcBorders>
              <w:top w:val="single" w:sz="4" w:space="0" w:color="BFBFBF"/>
              <w:left w:val="nil"/>
              <w:bottom w:val="single" w:sz="4" w:space="0" w:color="BFBFBF"/>
              <w:right w:val="single" w:sz="4" w:space="0" w:color="BFBFBF"/>
            </w:tcBorders>
          </w:tcPr>
          <w:p w:rsidR="00AA43B2" w:rsidRPr="00576E08" w:rsidRDefault="00AA43B2" w:rsidP="00105026">
            <w:pPr>
              <w:spacing w:after="0" w:line="240" w:lineRule="auto"/>
              <w:rPr>
                <w:rFonts w:ascii="Arial" w:hAnsi="Arial" w:cs="Arial"/>
                <w:sz w:val="20"/>
              </w:rPr>
            </w:pP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Fasting blood glucose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AG0AcQAmACMAMQA3ADIAOwBYAE0AMABsAHkAJgAjADEANwAyADsANAA0AGcAMQAuACIALwA+AA==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Haemoglobin A1c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cwB0AGUAcgBJAGQAPQAiAEEATABDACIAIABSAGUAYQBkAEMAbwBkAGUAcwA9ACIAWABhAFAAYgB0
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3978" w:type="dxa"/>
            <w:tcBorders>
              <w:top w:val="single" w:sz="4" w:space="0" w:color="BFBFBF"/>
              <w:left w:val="single" w:sz="4" w:space="0" w:color="BFBFBF"/>
              <w:bottom w:val="single" w:sz="4" w:space="0" w:color="BFBFBF"/>
              <w:right w:val="nil"/>
            </w:tcBorders>
          </w:tcPr>
          <w:p w:rsidR="00AA43B2" w:rsidRPr="00576E08" w:rsidRDefault="00AA43B2" w:rsidP="00105026">
            <w:pPr>
              <w:spacing w:after="0" w:line="240" w:lineRule="auto"/>
              <w:jc w:val="right"/>
              <w:rPr>
                <w:rFonts w:ascii="Arial" w:hAnsi="Arial" w:cs="Arial"/>
                <w:sz w:val="20"/>
              </w:rPr>
            </w:pPr>
          </w:p>
        </w:tc>
        <w:tc>
          <w:tcPr>
            <w:tcW w:w="6704" w:type="dxa"/>
            <w:gridSpan w:val="2"/>
            <w:tcBorders>
              <w:top w:val="single" w:sz="4" w:space="0" w:color="BFBFBF"/>
              <w:left w:val="nil"/>
              <w:bottom w:val="single" w:sz="4" w:space="0" w:color="BFBFBF"/>
              <w:right w:val="single" w:sz="4" w:space="0" w:color="BFBFBF"/>
            </w:tcBorders>
          </w:tcPr>
          <w:p w:rsidR="00AA43B2" w:rsidRPr="00576E08" w:rsidRDefault="00AA43B2" w:rsidP="00105026">
            <w:pPr>
              <w:spacing w:after="0"/>
              <w:rPr>
                <w:rFonts w:ascii="Arial" w:hAnsi="Arial" w:cs="Arial"/>
                <w:sz w:val="20"/>
                <w:szCs w:val="20"/>
              </w:rPr>
            </w:pPr>
          </w:p>
        </w:tc>
      </w:tr>
      <w:tr w:rsidR="00AA43B2" w:rsidRPr="00576E08" w:rsidTr="00105026">
        <w:tc>
          <w:tcPr>
            <w:tcW w:w="397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rPr>
                <w:rFonts w:ascii="Arial" w:hAnsi="Arial" w:cs="Arial"/>
                <w:sz w:val="20"/>
              </w:rPr>
            </w:pPr>
            <w:r w:rsidRPr="00576E08">
              <w:rPr>
                <w:rFonts w:ascii="Arial" w:hAnsi="Arial" w:cs="Arial"/>
                <w:b/>
              </w:rPr>
              <w:t>Lipids</w:t>
            </w:r>
          </w:p>
        </w:tc>
        <w:tc>
          <w:tcPr>
            <w:tcW w:w="6704" w:type="dxa"/>
            <w:gridSpan w:val="2"/>
            <w:tcBorders>
              <w:top w:val="single" w:sz="4" w:space="0" w:color="BFBFBF"/>
              <w:left w:val="nil"/>
              <w:bottom w:val="single" w:sz="4" w:space="0" w:color="BFBFBF"/>
              <w:right w:val="single" w:sz="4" w:space="0" w:color="BFBFBF"/>
            </w:tcBorders>
          </w:tcPr>
          <w:p w:rsidR="00AA43B2" w:rsidRPr="00576E08" w:rsidRDefault="00AA43B2" w:rsidP="00105026">
            <w:pPr>
              <w:spacing w:after="0"/>
              <w:rPr>
                <w:rFonts w:ascii="Arial" w:hAnsi="Arial" w:cs="Arial"/>
                <w:sz w:val="20"/>
              </w:rPr>
            </w:pP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Total Cholesterol/HDL ratio:</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cwB0AGUAcgBJAGQAPQAiAEEATABDACIAIABSAGUAYQBkAEMAbwBkAGUAcwA9ACIANAA0AFAARgAu
ACYAIwAxADcAMgA7AFgAYQBFAFUAcQAiAC8APgA=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Cholesterol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cwB0AGUAcgBJAGQAPQAiAEEATABDACIAIABSAGUAYQBkAEMAbwBkAGUAcwA9ACIAWABFADIAZQBE
ACYAIwAxADcAMgA7AFgAYQBKAGUAOQAiAC8APgA=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HDL Cholesterol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cwB0AGUAcgBJAGQAPQAiAEEATABDACIAIABSAGUAYQBkAEMAbwBkAGUAcwA9ACIANAA0AFAANQAu
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Triglyceride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cwB0AGUAcgBJAGQAPQAiAEEATABDACIAIABSAGUAYQBkAEMAbwBkAGUAcwA9ACIAWABFADIAcQA5
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LDL Cholesterol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szCs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cwB0AGUAcgBJAGQAPQAiAEEATABDACIAIABSAGUAYQBkAEMAbwBkAGUAcwA9ACIANAA0AFAANgAu
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r w:rsidR="00AA43B2" w:rsidRPr="00576E08" w:rsidTr="00105026">
        <w:tc>
          <w:tcPr>
            <w:tcW w:w="4338" w:type="dxa"/>
            <w:gridSpan w:val="2"/>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rPr>
              <w:t>Serum Lipid level:</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AG8AcAA9ACIAMAAuADAAIgAgAEMAZQBsAGwATABlAGYAdAA9ACIAMAAuADAAIgAgAEMAZQBsAGwA
QgBvAHQAdABvAG0APQAiADAALgAwACIAIABDAGUAbABsAFIAaQBnAGgAdAA9ACIAMAAuADAAIgAg
AFMAZQBsAGUAYwB0AGkAbwBuAFQAeQBwAGUAPQAiAE0AdQBsAHQAaQBwAGwAZQAiACAAQwBsAHUA
cwB0AGUAcgBJAGQAPQAiAEEATABDACIAIABSAGUAYQBkAEMAbwBkAGUAcwA9ACIAWABFADIAcQA3
ACIALwA+AA==
</w:fldData>
              </w:fldChar>
            </w:r>
            <w:r w:rsidRPr="00576E08">
              <w:rPr>
                <w:rFonts w:ascii="Arial" w:hAnsi="Arial" w:cs="Arial"/>
                <w:sz w:val="20"/>
              </w:rPr>
              <w:instrText>ADDIN "&lt;Numerics&gt;"</w:instrText>
            </w:r>
            <w:r w:rsidRPr="00576E08">
              <w:rPr>
                <w:rFonts w:ascii="Arial" w:hAnsi="Arial" w:cs="Arial"/>
                <w:sz w:val="20"/>
              </w:rPr>
            </w:r>
            <w:r w:rsidRPr="00576E08">
              <w:rPr>
                <w:rFonts w:ascii="Arial" w:hAnsi="Arial" w:cs="Arial"/>
                <w:sz w:val="20"/>
              </w:rPr>
              <w:fldChar w:fldCharType="separate"/>
            </w:r>
            <w:r w:rsidRPr="00576E08">
              <w:rPr>
                <w:rFonts w:ascii="Arial" w:hAnsi="Arial" w:cs="Arial"/>
                <w:sz w:val="20"/>
              </w:rPr>
              <w:t>&lt;Numerics&gt;</w:t>
            </w:r>
            <w:r w:rsidRPr="00576E08">
              <w:rPr>
                <w:rFonts w:ascii="Arial" w:hAnsi="Arial" w:cs="Arial"/>
                <w:sz w:val="20"/>
              </w:rPr>
              <w:fldChar w:fldCharType="end"/>
            </w:r>
          </w:p>
        </w:tc>
      </w:tr>
    </w:tbl>
    <w:p w:rsidR="00AA43B2" w:rsidRPr="00576E08" w:rsidRDefault="00AA43B2" w:rsidP="00AA43B2">
      <w:pPr>
        <w:spacing w:after="0" w:line="240" w:lineRule="auto"/>
        <w:rPr>
          <w:rFonts w:ascii="Arial" w:hAnsi="Arial" w:cs="Arial"/>
        </w:rPr>
      </w:pPr>
    </w:p>
    <w:p w:rsidR="00AA43B2" w:rsidRPr="00576E08" w:rsidRDefault="00AA43B2" w:rsidP="00AA43B2">
      <w:pPr>
        <w:spacing w:after="0" w:line="240" w:lineRule="auto"/>
        <w:rPr>
          <w:rFonts w:ascii="Arial" w:hAnsi="Arial"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3"/>
        <w:gridCol w:w="6213"/>
      </w:tblGrid>
      <w:tr w:rsidR="00AA43B2" w:rsidRPr="00576E08" w:rsidTr="00105026">
        <w:tc>
          <w:tcPr>
            <w:tcW w:w="10682" w:type="dxa"/>
            <w:gridSpan w:val="2"/>
            <w:tcBorders>
              <w:top w:val="single" w:sz="4" w:space="0" w:color="BFBFBF"/>
              <w:left w:val="single" w:sz="4" w:space="0" w:color="BFBFBF"/>
              <w:bottom w:val="single" w:sz="4" w:space="0" w:color="BFBFBF"/>
              <w:right w:val="single" w:sz="4" w:space="0" w:color="BFBFBF"/>
            </w:tcBorders>
            <w:hideMark/>
          </w:tcPr>
          <w:p w:rsidR="00AA43B2" w:rsidRPr="00576E08" w:rsidRDefault="00AA43B2" w:rsidP="00105026">
            <w:pPr>
              <w:spacing w:after="0" w:line="240" w:lineRule="auto"/>
              <w:rPr>
                <w:rFonts w:ascii="Arial" w:hAnsi="Arial" w:cs="Arial"/>
                <w:sz w:val="20"/>
              </w:rPr>
            </w:pPr>
            <w:r w:rsidRPr="00576E08">
              <w:rPr>
                <w:rFonts w:ascii="Arial" w:hAnsi="Arial" w:cs="Arial"/>
                <w:b/>
              </w:rPr>
              <w:t>Inflammatory Markers &amp; Rheumatology</w:t>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ESR:</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bAB1AHMAdABlAHIASQBkAD0AIgBBAEwAQwAiACAAUgBlAGEAZABDAG8AZABlAHMAPQAiAFgARQAy
AG0ANwAiAC8APgA=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r w:rsidR="00AA43B2" w:rsidRPr="00576E08" w:rsidTr="00105026">
        <w:tc>
          <w:tcPr>
            <w:tcW w:w="4338" w:type="dxa"/>
            <w:tcBorders>
              <w:top w:val="single" w:sz="4" w:space="0" w:color="BFBFBF"/>
              <w:left w:val="single" w:sz="4" w:space="0" w:color="BFBFBF"/>
              <w:bottom w:val="single" w:sz="4" w:space="0" w:color="BFBFBF"/>
              <w:right w:val="nil"/>
            </w:tcBorders>
            <w:hideMark/>
          </w:tcPr>
          <w:p w:rsidR="00AA43B2" w:rsidRPr="00576E08" w:rsidRDefault="00AA43B2" w:rsidP="00105026">
            <w:pPr>
              <w:spacing w:after="0" w:line="240" w:lineRule="auto"/>
              <w:jc w:val="right"/>
              <w:rPr>
                <w:rFonts w:ascii="Arial" w:hAnsi="Arial" w:cs="Arial"/>
                <w:sz w:val="20"/>
              </w:rPr>
            </w:pPr>
            <w:r w:rsidRPr="00576E08">
              <w:rPr>
                <w:rFonts w:ascii="Arial" w:hAnsi="Arial" w:cs="Arial"/>
                <w:sz w:val="20"/>
                <w:szCs w:val="20"/>
              </w:rPr>
              <w:t xml:space="preserve">CRP:  </w:t>
            </w:r>
          </w:p>
        </w:tc>
        <w:tc>
          <w:tcPr>
            <w:tcW w:w="6344" w:type="dxa"/>
            <w:tcBorders>
              <w:top w:val="single" w:sz="4" w:space="0" w:color="BFBFBF"/>
              <w:left w:val="nil"/>
              <w:bottom w:val="single" w:sz="4" w:space="0" w:color="BFBFBF"/>
              <w:right w:val="single" w:sz="4" w:space="0" w:color="BFBFBF"/>
            </w:tcBorders>
            <w:hideMark/>
          </w:tcPr>
          <w:p w:rsidR="00AA43B2" w:rsidRPr="00576E08" w:rsidRDefault="00AA43B2" w:rsidP="00105026">
            <w:pPr>
              <w:spacing w:after="0"/>
              <w:rPr>
                <w:rFonts w:ascii="Arial" w:hAnsi="Arial" w:cs="Arial"/>
                <w:sz w:val="20"/>
                <w:szCs w:val="20"/>
              </w:rPr>
            </w:pPr>
            <w:r w:rsidRPr="00576E08">
              <w:rPr>
                <w:rFonts w:ascii="Arial" w:hAnsi="Arial" w:cs="Arial"/>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eQBWAGEAbAB1AGUAPQAiAE4AbwBuAGUAIAByAGUAYwBvAHIAZABlAGQAIgAgAG8AdQB0AHAAdQB0
AEYAaQBlAGwAZABJAGQAcwA9ACIANgAsADEAIgAgAG8AdQB0AHAAdQB0AEYAaQBlAGwAZABXAGkA
ZAB0AGgAcwA9ACIAMQAwADAALABEACIAIABvAHUAdABwAHUAdABGAGkAZQBsAGQATgBvAG4ARQBt
AHAAdAB5AE8AdgBlAHIAcgBpAGQAZQBUAGUAeAB0AHMAPQAiACwAIgAgAG8AdQB0AHAAdQB0AEYA
aQBlAGwAZABDAHUAcwB0AG8AbQBEAGUAcwBjAHIAaQBwAHQAaQBvAG4AcwA9ACIALAAiACAAbwB1
AHQAcAB1AHQARgBpAGUAbABkAEYAbwByAG0AYQB0AHMAPQAiACIAIABvAHUAdABwAHUAdABCAG8A
cgBkAGUAcgBUAHkAcABlAD0AIgAwACIAIABmAGkAbAB0AGUAcgAwADoAQgBvAHQAdABvAG0AWAA9
ACIAMQAiACAAZgBpAGwAdABlAHIAMAA6AGYAaQBsAHQAZQByAFQAeQBwAGUAPQAiADMAIgAgAHIA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ACIAIABTAGUAbABlAGMAdABpAG8AbgBUAHkAcABlAD0AIgBNAHUAbAB0AGkAcABsAGUAIgAgAEMA
bAB1AHMAdABlAHIASQBkAD0AIgBBAEwAQwAiACAAUgBlAGEAZABDAG8AZABlAHMAPQAiAFgAYQBJ
AE4ATAAiAC8APgA=
</w:fldData>
              </w:fldChar>
            </w:r>
            <w:r w:rsidRPr="00576E08">
              <w:rPr>
                <w:rFonts w:ascii="Arial" w:hAnsi="Arial" w:cs="Arial"/>
                <w:sz w:val="20"/>
                <w:szCs w:val="20"/>
              </w:rPr>
              <w:instrText>ADDIN "&lt;Numerics&gt;"</w:instrText>
            </w:r>
            <w:r w:rsidRPr="00576E08">
              <w:rPr>
                <w:rFonts w:ascii="Arial" w:hAnsi="Arial" w:cs="Arial"/>
                <w:sz w:val="20"/>
                <w:szCs w:val="20"/>
              </w:rPr>
            </w:r>
            <w:r w:rsidRPr="00576E08">
              <w:rPr>
                <w:rFonts w:ascii="Arial" w:hAnsi="Arial" w:cs="Arial"/>
                <w:sz w:val="20"/>
                <w:szCs w:val="20"/>
              </w:rPr>
              <w:fldChar w:fldCharType="separate"/>
            </w:r>
            <w:r w:rsidRPr="00576E08">
              <w:rPr>
                <w:rFonts w:ascii="Arial" w:hAnsi="Arial" w:cs="Arial"/>
                <w:sz w:val="20"/>
                <w:szCs w:val="20"/>
              </w:rPr>
              <w:t>&lt;Numerics&gt;</w:t>
            </w:r>
            <w:r w:rsidRPr="00576E08">
              <w:rPr>
                <w:rFonts w:ascii="Arial" w:hAnsi="Arial" w:cs="Arial"/>
                <w:sz w:val="20"/>
                <w:szCs w:val="20"/>
              </w:rPr>
              <w:fldChar w:fldCharType="end"/>
            </w:r>
          </w:p>
        </w:tc>
      </w:tr>
    </w:tbl>
    <w:p w:rsidR="00AA43B2" w:rsidRPr="00576E08" w:rsidRDefault="00AA43B2" w:rsidP="00AA43B2">
      <w:pPr>
        <w:spacing w:after="0" w:line="240" w:lineRule="auto"/>
        <w:rPr>
          <w:rFonts w:ascii="Arial" w:hAnsi="Arial" w:cs="Arial"/>
        </w:rPr>
      </w:pPr>
    </w:p>
    <w:p w:rsidR="00AA43B2" w:rsidRPr="00576E08" w:rsidRDefault="00AA43B2" w:rsidP="00AA43B2">
      <w:pPr>
        <w:spacing w:after="0" w:line="240" w:lineRule="auto"/>
        <w:rPr>
          <w:rFonts w:ascii="Arial" w:eastAsia="Times New Roman" w:hAnsi="Arial" w:cs="Arial"/>
          <w:sz w:val="10"/>
          <w:szCs w:val="10"/>
          <w:lang w:val="en-US"/>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2165"/>
        <w:gridCol w:w="8211"/>
      </w:tblGrid>
      <w:tr w:rsidR="00AA43B2" w:rsidRPr="00576E08" w:rsidTr="00105026">
        <w:tc>
          <w:tcPr>
            <w:tcW w:w="2235" w:type="dxa"/>
            <w:tcBorders>
              <w:top w:val="double" w:sz="12" w:space="0" w:color="auto"/>
              <w:left w:val="double" w:sz="12" w:space="0" w:color="auto"/>
              <w:bottom w:val="double" w:sz="12" w:space="0" w:color="auto"/>
              <w:right w:val="doub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b/>
                <w:color w:val="000000"/>
                <w:sz w:val="20"/>
                <w:szCs w:val="20"/>
                <w:lang w:val="en-US"/>
              </w:rPr>
            </w:pPr>
            <w:r w:rsidRPr="00576E08">
              <w:rPr>
                <w:rFonts w:ascii="Arial" w:eastAsia="Times New Roman" w:hAnsi="Arial" w:cs="Arial"/>
                <w:b/>
                <w:color w:val="000000"/>
                <w:sz w:val="20"/>
                <w:szCs w:val="20"/>
                <w:lang w:val="en-US"/>
              </w:rPr>
              <w:t>FOR PROVIDER USE ONLY:</w:t>
            </w:r>
          </w:p>
        </w:tc>
        <w:bookmarkStart w:id="4" w:name="Check3"/>
        <w:tc>
          <w:tcPr>
            <w:tcW w:w="8753" w:type="dxa"/>
            <w:tcBorders>
              <w:top w:val="double" w:sz="12" w:space="0" w:color="auto"/>
              <w:left w:val="double" w:sz="12" w:space="0" w:color="auto"/>
              <w:bottom w:val="double" w:sz="12" w:space="0" w:color="auto"/>
              <w:right w:val="double" w:sz="12" w:space="0" w:color="auto"/>
            </w:tcBorders>
            <w:shd w:val="clear" w:color="auto" w:fill="auto"/>
            <w:hideMark/>
          </w:tcPr>
          <w:p w:rsidR="00AA43B2" w:rsidRPr="00576E08" w:rsidRDefault="00AA43B2" w:rsidP="00105026">
            <w:pPr>
              <w:spacing w:after="0" w:line="240" w:lineRule="auto"/>
              <w:rPr>
                <w:rFonts w:ascii="Arial" w:eastAsia="Times New Roman" w:hAnsi="Arial" w:cs="Arial"/>
                <w:sz w:val="20"/>
                <w:szCs w:val="20"/>
              </w:rPr>
            </w:pPr>
            <w:r w:rsidRPr="00576E08">
              <w:rPr>
                <w:rFonts w:ascii="Arial" w:hAnsi="Arial" w:cs="Arial"/>
              </w:rPr>
              <w:fldChar w:fldCharType="begin">
                <w:ffData>
                  <w:name w:val="Check3"/>
                  <w:enabled/>
                  <w:calcOnExit w:val="0"/>
                  <w:checkBox>
                    <w:sizeAuto/>
                    <w:default w:val="0"/>
                  </w:checkBox>
                </w:ffData>
              </w:fldChar>
            </w:r>
            <w:r w:rsidRPr="00576E08">
              <w:rPr>
                <w:rFonts w:ascii="Arial" w:eastAsia="Times New Roman" w:hAnsi="Arial" w:cs="Arial"/>
                <w:sz w:val="20"/>
                <w:szCs w:val="20"/>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bookmarkEnd w:id="4"/>
            <w:r w:rsidRPr="00576E08">
              <w:rPr>
                <w:rFonts w:ascii="Arial" w:eastAsia="Times New Roman" w:hAnsi="Arial" w:cs="Arial"/>
                <w:sz w:val="20"/>
                <w:szCs w:val="20"/>
              </w:rPr>
              <w:t xml:space="preserve"> Meets criteria </w:t>
            </w:r>
            <w:r w:rsidRPr="00576E08">
              <w:rPr>
                <w:rFonts w:ascii="Arial" w:eastAsia="Times New Roman" w:hAnsi="Arial" w:cs="Arial"/>
                <w:sz w:val="20"/>
                <w:szCs w:val="20"/>
              </w:rPr>
              <w:sym w:font="Wingdings" w:char="F0E0"/>
            </w:r>
            <w:r w:rsidRPr="00576E08">
              <w:rPr>
                <w:rFonts w:ascii="Arial" w:eastAsia="Times New Roman" w:hAnsi="Arial" w:cs="Arial"/>
                <w:sz w:val="20"/>
                <w:szCs w:val="20"/>
              </w:rPr>
              <w:t xml:space="preserve">  Book endoscopy</w:t>
            </w:r>
          </w:p>
          <w:bookmarkStart w:id="5" w:name="Check4"/>
          <w:p w:rsidR="00AA43B2" w:rsidRPr="00576E08" w:rsidRDefault="00AA43B2" w:rsidP="00105026">
            <w:pPr>
              <w:spacing w:after="0" w:line="240" w:lineRule="auto"/>
              <w:rPr>
                <w:rFonts w:ascii="Arial" w:hAnsi="Arial" w:cs="Arial"/>
                <w:sz w:val="20"/>
                <w:szCs w:val="20"/>
              </w:rPr>
            </w:pPr>
            <w:r w:rsidRPr="00576E08">
              <w:rPr>
                <w:rFonts w:ascii="Arial" w:hAnsi="Arial" w:cs="Arial"/>
              </w:rPr>
              <w:fldChar w:fldCharType="begin">
                <w:ffData>
                  <w:name w:val="Check4"/>
                  <w:enabled/>
                  <w:calcOnExit w:val="0"/>
                  <w:checkBox>
                    <w:sizeAuto/>
                    <w:default w:val="0"/>
                  </w:checkBox>
                </w:ffData>
              </w:fldChar>
            </w:r>
            <w:r w:rsidRPr="00576E08">
              <w:rPr>
                <w:rFonts w:ascii="Arial" w:eastAsia="Times New Roman" w:hAnsi="Arial" w:cs="Arial"/>
                <w:sz w:val="20"/>
                <w:szCs w:val="20"/>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bookmarkEnd w:id="5"/>
            <w:r w:rsidRPr="00576E08">
              <w:rPr>
                <w:rFonts w:ascii="Arial" w:eastAsia="Times New Roman" w:hAnsi="Arial" w:cs="Arial"/>
                <w:sz w:val="20"/>
                <w:szCs w:val="20"/>
              </w:rPr>
              <w:t xml:space="preserve"> Does not meet criteria -</w:t>
            </w:r>
            <w:r w:rsidRPr="00576E08">
              <w:rPr>
                <w:rFonts w:ascii="Arial" w:eastAsia="Times New Roman" w:hAnsi="Arial" w:cs="Arial"/>
                <w:sz w:val="20"/>
                <w:szCs w:val="20"/>
              </w:rPr>
              <w:sym w:font="Wingdings" w:char="F0E0"/>
            </w:r>
            <w:r w:rsidRPr="00576E08">
              <w:rPr>
                <w:rFonts w:ascii="Arial" w:eastAsia="Times New Roman" w:hAnsi="Arial" w:cs="Arial"/>
                <w:sz w:val="20"/>
                <w:szCs w:val="20"/>
              </w:rPr>
              <w:t xml:space="preserve"> Reject and send back to GP with advice </w:t>
            </w:r>
            <w:r w:rsidRPr="00576E08">
              <w:rPr>
                <w:rFonts w:ascii="Arial" w:hAnsi="Arial" w:cs="Arial"/>
              </w:rPr>
              <w:fldChar w:fldCharType="begin">
                <w:ffData>
                  <w:name w:val="REFERRER_Address"/>
                  <w:enabled/>
                  <w:calcOnExit w:val="0"/>
                  <w:textInput/>
                </w:ffData>
              </w:fldChar>
            </w:r>
            <w:r w:rsidRPr="00576E08">
              <w:rPr>
                <w:rFonts w:ascii="Arial" w:hAnsi="Arial" w:cs="Arial"/>
                <w:sz w:val="20"/>
                <w:szCs w:val="20"/>
              </w:rPr>
              <w:instrText xml:space="preserve"> FORMTEXT </w:instrText>
            </w:r>
            <w:r w:rsidRPr="00576E08">
              <w:rPr>
                <w:rFonts w:ascii="Arial" w:hAnsi="Arial" w:cs="Arial"/>
              </w:rPr>
            </w:r>
            <w:r w:rsidRPr="00576E08">
              <w:rPr>
                <w:rFonts w:ascii="Arial" w:hAnsi="Arial" w:cs="Arial"/>
              </w:rPr>
              <w:fldChar w:fldCharType="separate"/>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eastAsia="MS Mincho" w:hAnsi="Arial" w:cs="Arial"/>
                <w:noProof/>
                <w:sz w:val="20"/>
                <w:szCs w:val="20"/>
              </w:rPr>
              <w:t> </w:t>
            </w:r>
            <w:r w:rsidRPr="00576E08">
              <w:rPr>
                <w:rFonts w:ascii="Arial" w:hAnsi="Arial" w:cs="Arial"/>
              </w:rPr>
              <w:fldChar w:fldCharType="end"/>
            </w:r>
          </w:p>
          <w:p w:rsidR="00AA43B2" w:rsidRPr="00576E08" w:rsidRDefault="00AA43B2" w:rsidP="00105026">
            <w:pPr>
              <w:spacing w:after="0" w:line="240" w:lineRule="auto"/>
              <w:rPr>
                <w:rFonts w:ascii="Arial" w:eastAsia="Times New Roman" w:hAnsi="Arial" w:cs="Arial"/>
                <w:sz w:val="20"/>
                <w:szCs w:val="20"/>
                <w:highlight w:val="yellow"/>
                <w:lang w:val="en-US"/>
              </w:rPr>
            </w:pPr>
            <w:r w:rsidRPr="00576E08">
              <w:rPr>
                <w:rFonts w:ascii="Arial" w:hAnsi="Arial" w:cs="Arial"/>
              </w:rPr>
              <w:fldChar w:fldCharType="begin">
                <w:ffData>
                  <w:name w:val="Check4"/>
                  <w:enabled/>
                  <w:calcOnExit w:val="0"/>
                  <w:checkBox>
                    <w:sizeAuto/>
                    <w:default w:val="0"/>
                  </w:checkBox>
                </w:ffData>
              </w:fldChar>
            </w:r>
            <w:r w:rsidRPr="00576E08">
              <w:rPr>
                <w:rFonts w:ascii="Arial" w:eastAsia="Times New Roman" w:hAnsi="Arial" w:cs="Arial"/>
                <w:sz w:val="20"/>
                <w:szCs w:val="20"/>
              </w:rPr>
              <w:instrText xml:space="preserve"> FORMCHECKBOX </w:instrText>
            </w:r>
            <w:r w:rsidR="00BF5A8A">
              <w:rPr>
                <w:rFonts w:ascii="Arial" w:hAnsi="Arial" w:cs="Arial"/>
              </w:rPr>
            </w:r>
            <w:r w:rsidR="00BF5A8A">
              <w:rPr>
                <w:rFonts w:ascii="Arial" w:hAnsi="Arial" w:cs="Arial"/>
              </w:rPr>
              <w:fldChar w:fldCharType="separate"/>
            </w:r>
            <w:r w:rsidRPr="00576E08">
              <w:rPr>
                <w:rFonts w:ascii="Arial" w:hAnsi="Arial" w:cs="Arial"/>
              </w:rPr>
              <w:fldChar w:fldCharType="end"/>
            </w:r>
            <w:r w:rsidRPr="00576E08">
              <w:rPr>
                <w:rFonts w:ascii="Arial" w:eastAsia="Times New Roman" w:hAnsi="Arial" w:cs="Arial"/>
                <w:sz w:val="20"/>
                <w:szCs w:val="20"/>
                <w:lang w:val="en-US"/>
              </w:rPr>
              <w:t xml:space="preserve"> Does not meet criteria but info provided meets </w:t>
            </w:r>
            <w:r>
              <w:rPr>
                <w:rFonts w:ascii="Arial" w:eastAsia="Times New Roman" w:hAnsi="Arial" w:cs="Arial"/>
                <w:sz w:val="20"/>
                <w:szCs w:val="20"/>
                <w:lang w:val="en-US"/>
              </w:rPr>
              <w:t>Urgent Suspected</w:t>
            </w:r>
            <w:r w:rsidRPr="00576E08">
              <w:rPr>
                <w:rFonts w:ascii="Arial" w:eastAsia="Times New Roman" w:hAnsi="Arial" w:cs="Arial"/>
                <w:sz w:val="20"/>
                <w:szCs w:val="20"/>
                <w:lang w:val="en-US"/>
              </w:rPr>
              <w:t xml:space="preserve"> Cancer Criteria </w:t>
            </w:r>
            <w:r w:rsidRPr="00576E08">
              <w:rPr>
                <w:rFonts w:ascii="Arial" w:eastAsia="Times New Roman" w:hAnsi="Arial" w:cs="Arial"/>
                <w:sz w:val="20"/>
                <w:szCs w:val="20"/>
                <w:lang w:val="en-US"/>
              </w:rPr>
              <w:sym w:font="Wingdings" w:char="F0E0"/>
            </w:r>
            <w:r w:rsidRPr="00576E08">
              <w:rPr>
                <w:rFonts w:ascii="Arial" w:eastAsia="Times New Roman" w:hAnsi="Arial" w:cs="Arial"/>
                <w:sz w:val="20"/>
                <w:szCs w:val="20"/>
                <w:highlight w:val="yellow"/>
                <w:lang w:val="en-US"/>
              </w:rPr>
              <w:t>Convert to Urgent Cancer Referral USC (to avoid delay) and Feedback to GP</w:t>
            </w:r>
          </w:p>
        </w:tc>
      </w:tr>
    </w:tbl>
    <w:p w:rsidR="00AA43B2" w:rsidRPr="00576E08" w:rsidRDefault="00AA43B2" w:rsidP="00AA43B2">
      <w:pPr>
        <w:tabs>
          <w:tab w:val="left" w:pos="1915"/>
        </w:tabs>
        <w:spacing w:after="0"/>
        <w:rPr>
          <w:rFonts w:ascii="Arial" w:hAnsi="Arial" w:cs="Arial"/>
        </w:rPr>
      </w:pPr>
      <w:r w:rsidRPr="00576E08">
        <w:rPr>
          <w:rFonts w:ascii="Arial" w:hAnsi="Arial" w:cs="Arial"/>
        </w:rPr>
        <w:tab/>
      </w:r>
    </w:p>
    <w:bookmarkEnd w:id="0"/>
    <w:p w:rsidR="007C771F" w:rsidRDefault="007C771F" w:rsidP="007C771F">
      <w:pPr>
        <w:spacing w:after="0" w:line="240" w:lineRule="auto"/>
        <w:jc w:val="center"/>
        <w:rPr>
          <w:rFonts w:ascii="Arial" w:eastAsia="Times New Roman" w:hAnsi="Arial" w:cs="Arial"/>
          <w:b/>
          <w:bCs/>
          <w:sz w:val="32"/>
          <w:lang w:eastAsia="en-GB"/>
        </w:rPr>
      </w:pPr>
    </w:p>
    <w:sectPr w:rsidR="007C771F" w:rsidSect="0044199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8A" w:rsidRDefault="00BF5A8A" w:rsidP="004C227F">
      <w:pPr>
        <w:spacing w:after="0" w:line="240" w:lineRule="auto"/>
      </w:pPr>
      <w:r>
        <w:separator/>
      </w:r>
    </w:p>
  </w:endnote>
  <w:endnote w:type="continuationSeparator" w:id="0">
    <w:p w:rsidR="00BF5A8A" w:rsidRDefault="00BF5A8A" w:rsidP="004C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27F" w:rsidRPr="002D3A0E" w:rsidRDefault="004C227F" w:rsidP="004C227F">
    <w:pPr>
      <w:tabs>
        <w:tab w:val="center" w:pos="4513"/>
        <w:tab w:val="right" w:pos="9026"/>
      </w:tabs>
      <w:spacing w:after="0" w:line="240" w:lineRule="auto"/>
      <w:jc w:val="center"/>
      <w:rPr>
        <w:rFonts w:ascii="Arial" w:eastAsia="MS Mincho" w:hAnsi="Arial" w:cs="Arial"/>
        <w:bCs/>
        <w:sz w:val="20"/>
        <w:szCs w:val="24"/>
        <w:lang w:val="en-US" w:eastAsia="en-GB"/>
      </w:rPr>
    </w:pPr>
    <w:r w:rsidRPr="002D3A0E">
      <w:rPr>
        <w:rFonts w:ascii="Arial" w:eastAsia="MS Mincho" w:hAnsi="Arial" w:cs="Arial"/>
        <w:bCs/>
        <w:sz w:val="20"/>
        <w:szCs w:val="24"/>
        <w:lang w:val="en-US" w:eastAsia="en-GB"/>
      </w:rPr>
      <w:t xml:space="preserve">Patient: </w:t>
    </w:r>
    <w:r w:rsidRPr="002D3A0E">
      <w:rPr>
        <w:rFonts w:ascii="Arial" w:eastAsia="MS Mincho" w:hAnsi="Arial" w:cs="Arial"/>
        <w:bCs/>
        <w:sz w:val="20"/>
        <w:szCs w:val="24"/>
        <w:lang w:val="en-US" w:eastAsia="en-GB"/>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ACIAIgAgAEEAbABsAG8AdwBSAG8AdwBQAGEAZwBlAFMAcABsAGkAdAA9ACIAeQAiAC8APgA=
</w:fldData>
      </w:fldChar>
    </w:r>
    <w:r w:rsidRPr="002D3A0E">
      <w:rPr>
        <w:rFonts w:ascii="Arial" w:eastAsia="MS Mincho" w:hAnsi="Arial" w:cs="Arial"/>
        <w:bCs/>
        <w:sz w:val="20"/>
        <w:szCs w:val="24"/>
        <w:lang w:val="en-US" w:eastAsia="en-GB"/>
      </w:rPr>
      <w:instrText>ADDIN "&lt;Patient name&gt;"</w:instrText>
    </w:r>
    <w:r w:rsidRPr="002D3A0E">
      <w:rPr>
        <w:rFonts w:ascii="Arial" w:eastAsia="MS Mincho" w:hAnsi="Arial" w:cs="Arial"/>
        <w:bCs/>
        <w:sz w:val="20"/>
        <w:szCs w:val="24"/>
        <w:lang w:val="en-US" w:eastAsia="en-GB"/>
      </w:rPr>
    </w:r>
    <w:r w:rsidRPr="002D3A0E">
      <w:rPr>
        <w:rFonts w:ascii="Arial" w:eastAsia="MS Mincho" w:hAnsi="Arial" w:cs="Arial"/>
        <w:bCs/>
        <w:sz w:val="20"/>
        <w:szCs w:val="24"/>
        <w:lang w:val="en-US" w:eastAsia="en-GB"/>
      </w:rPr>
      <w:fldChar w:fldCharType="separate"/>
    </w:r>
    <w:r w:rsidRPr="002D3A0E">
      <w:rPr>
        <w:rFonts w:ascii="Arial" w:eastAsia="MS Mincho" w:hAnsi="Arial" w:cs="Arial"/>
        <w:bCs/>
        <w:sz w:val="20"/>
        <w:szCs w:val="24"/>
        <w:lang w:val="en-US" w:eastAsia="en-GB"/>
      </w:rPr>
      <w:t>&lt;Patient name&gt;</w:t>
    </w:r>
    <w:r w:rsidRPr="002D3A0E">
      <w:rPr>
        <w:rFonts w:ascii="Arial" w:eastAsia="MS Mincho" w:hAnsi="Arial" w:cs="Arial"/>
        <w:bCs/>
        <w:sz w:val="20"/>
        <w:szCs w:val="24"/>
        <w:lang w:val="en-US" w:eastAsia="en-GB"/>
      </w:rPr>
      <w:fldChar w:fldCharType="end"/>
    </w:r>
    <w:r w:rsidRPr="002D3A0E">
      <w:rPr>
        <w:rFonts w:ascii="Arial" w:eastAsia="MS Mincho" w:hAnsi="Arial" w:cs="Arial"/>
        <w:bCs/>
        <w:sz w:val="20"/>
        <w:szCs w:val="24"/>
        <w:lang w:val="en-US" w:eastAsia="en-GB"/>
      </w:rPr>
      <w:t xml:space="preserve"> D.O.B.: </w:t>
    </w:r>
    <w:r w:rsidRPr="002D3A0E">
      <w:rPr>
        <w:rFonts w:ascii="Arial" w:eastAsia="MS Mincho" w:hAnsi="Arial" w:cs="Arial"/>
        <w:bCs/>
        <w:sz w:val="20"/>
        <w:szCs w:val="24"/>
        <w:lang w:val="en-US" w:eastAsia="en-GB"/>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2D3A0E">
      <w:rPr>
        <w:rFonts w:ascii="Arial" w:eastAsia="MS Mincho" w:hAnsi="Arial" w:cs="Arial"/>
        <w:bCs/>
        <w:sz w:val="20"/>
        <w:szCs w:val="24"/>
        <w:lang w:val="en-US" w:eastAsia="en-GB"/>
      </w:rPr>
      <w:instrText>ADDIN "&lt;Date of birth&gt;"</w:instrText>
    </w:r>
    <w:r w:rsidRPr="002D3A0E">
      <w:rPr>
        <w:rFonts w:ascii="Arial" w:eastAsia="MS Mincho" w:hAnsi="Arial" w:cs="Arial"/>
        <w:bCs/>
        <w:sz w:val="20"/>
        <w:szCs w:val="24"/>
        <w:lang w:val="en-US" w:eastAsia="en-GB"/>
      </w:rPr>
    </w:r>
    <w:r w:rsidRPr="002D3A0E">
      <w:rPr>
        <w:rFonts w:ascii="Arial" w:eastAsia="MS Mincho" w:hAnsi="Arial" w:cs="Arial"/>
        <w:bCs/>
        <w:sz w:val="20"/>
        <w:szCs w:val="24"/>
        <w:lang w:val="en-US" w:eastAsia="en-GB"/>
      </w:rPr>
      <w:fldChar w:fldCharType="separate"/>
    </w:r>
    <w:r w:rsidRPr="002D3A0E">
      <w:rPr>
        <w:rFonts w:ascii="Arial" w:eastAsia="MS Mincho" w:hAnsi="Arial" w:cs="Arial"/>
        <w:bCs/>
        <w:sz w:val="20"/>
        <w:szCs w:val="24"/>
        <w:lang w:val="en-US" w:eastAsia="en-GB"/>
      </w:rPr>
      <w:t>&lt;Date of birth&gt;</w:t>
    </w:r>
    <w:r w:rsidRPr="002D3A0E">
      <w:rPr>
        <w:rFonts w:ascii="Arial" w:eastAsia="MS Mincho" w:hAnsi="Arial" w:cs="Arial"/>
        <w:bCs/>
        <w:sz w:val="20"/>
        <w:szCs w:val="24"/>
        <w:lang w:val="en-US" w:eastAsia="en-GB"/>
      </w:rPr>
      <w:fldChar w:fldCharType="end"/>
    </w:r>
    <w:r w:rsidRPr="002D3A0E">
      <w:rPr>
        <w:rFonts w:ascii="Arial" w:eastAsia="MS Mincho" w:hAnsi="Arial" w:cs="Arial"/>
        <w:bCs/>
        <w:sz w:val="20"/>
        <w:szCs w:val="24"/>
        <w:lang w:val="en-US" w:eastAsia="en-GB"/>
      </w:rPr>
      <w:t xml:space="preserve"> NHS Number: </w:t>
    </w:r>
    <w:r w:rsidRPr="002D3A0E">
      <w:rPr>
        <w:rFonts w:ascii="Arial" w:eastAsia="MS Mincho" w:hAnsi="Arial" w:cs="Arial"/>
        <w:bCs/>
        <w:sz w:val="20"/>
        <w:szCs w:val="24"/>
        <w:lang w:val="en-US" w:eastAsia="en-GB"/>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2D3A0E">
      <w:rPr>
        <w:rFonts w:ascii="Arial" w:eastAsia="MS Mincho" w:hAnsi="Arial" w:cs="Arial"/>
        <w:bCs/>
        <w:sz w:val="20"/>
        <w:szCs w:val="24"/>
        <w:lang w:val="en-US" w:eastAsia="en-GB"/>
      </w:rPr>
      <w:instrText>ADDIN "&lt;NHS number&gt;"</w:instrText>
    </w:r>
    <w:r w:rsidRPr="002D3A0E">
      <w:rPr>
        <w:rFonts w:ascii="Arial" w:eastAsia="MS Mincho" w:hAnsi="Arial" w:cs="Arial"/>
        <w:bCs/>
        <w:sz w:val="20"/>
        <w:szCs w:val="24"/>
        <w:lang w:val="en-US" w:eastAsia="en-GB"/>
      </w:rPr>
    </w:r>
    <w:r w:rsidRPr="002D3A0E">
      <w:rPr>
        <w:rFonts w:ascii="Arial" w:eastAsia="MS Mincho" w:hAnsi="Arial" w:cs="Arial"/>
        <w:bCs/>
        <w:sz w:val="20"/>
        <w:szCs w:val="24"/>
        <w:lang w:val="en-US" w:eastAsia="en-GB"/>
      </w:rPr>
      <w:fldChar w:fldCharType="separate"/>
    </w:r>
    <w:r w:rsidRPr="002D3A0E">
      <w:rPr>
        <w:rFonts w:ascii="Arial" w:eastAsia="MS Mincho" w:hAnsi="Arial" w:cs="Arial"/>
        <w:bCs/>
        <w:sz w:val="20"/>
        <w:szCs w:val="24"/>
        <w:lang w:val="en-US" w:eastAsia="en-GB"/>
      </w:rPr>
      <w:t>&lt;NHS number&gt;</w:t>
    </w:r>
    <w:r w:rsidRPr="002D3A0E">
      <w:rPr>
        <w:rFonts w:ascii="Arial" w:eastAsia="MS Mincho" w:hAnsi="Arial" w:cs="Arial"/>
        <w:bCs/>
        <w:sz w:val="20"/>
        <w:szCs w:val="24"/>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8A" w:rsidRDefault="00BF5A8A" w:rsidP="004C227F">
      <w:pPr>
        <w:spacing w:after="0" w:line="240" w:lineRule="auto"/>
      </w:pPr>
      <w:r>
        <w:separator/>
      </w:r>
    </w:p>
  </w:footnote>
  <w:footnote w:type="continuationSeparator" w:id="0">
    <w:p w:rsidR="00BF5A8A" w:rsidRDefault="00BF5A8A" w:rsidP="004C2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5846"/>
    <w:multiLevelType w:val="hybridMultilevel"/>
    <w:tmpl w:val="5EEE6AD0"/>
    <w:lvl w:ilvl="0" w:tplc="932C6DBC">
      <w:start w:val="2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5026C7"/>
    <w:multiLevelType w:val="hybridMultilevel"/>
    <w:tmpl w:val="C5E20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96"/>
    <w:rsid w:val="00040FA0"/>
    <w:rsid w:val="00065352"/>
    <w:rsid w:val="00125874"/>
    <w:rsid w:val="002D3A0E"/>
    <w:rsid w:val="002E1D8B"/>
    <w:rsid w:val="003A53E4"/>
    <w:rsid w:val="00441996"/>
    <w:rsid w:val="004C227F"/>
    <w:rsid w:val="00666B83"/>
    <w:rsid w:val="00695E91"/>
    <w:rsid w:val="007C771F"/>
    <w:rsid w:val="009B2B22"/>
    <w:rsid w:val="00AA43B2"/>
    <w:rsid w:val="00BF5A8A"/>
    <w:rsid w:val="00CF74C9"/>
    <w:rsid w:val="00DF118F"/>
    <w:rsid w:val="00F31984"/>
    <w:rsid w:val="00F7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BE40"/>
  <w15:chartTrackingRefBased/>
  <w15:docId w15:val="{C3C91FA8-C9A5-411F-952B-A2634B07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7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41996"/>
  </w:style>
  <w:style w:type="character" w:styleId="Hyperlink">
    <w:name w:val="Hyperlink"/>
    <w:uiPriority w:val="99"/>
    <w:unhideWhenUsed/>
    <w:rsid w:val="00441996"/>
    <w:rPr>
      <w:rFonts w:ascii="Times New Roman" w:hAnsi="Times New Roman" w:cs="Times New Roman" w:hint="default"/>
      <w:strike w:val="0"/>
      <w:dstrike w:val="0"/>
      <w:color w:val="DC6900"/>
      <w:u w:val="none"/>
      <w:effect w:val="none"/>
    </w:rPr>
  </w:style>
  <w:style w:type="character" w:styleId="FollowedHyperlink">
    <w:name w:val="FollowedHyperlink"/>
    <w:basedOn w:val="DefaultParagraphFont"/>
    <w:uiPriority w:val="99"/>
    <w:semiHidden/>
    <w:unhideWhenUsed/>
    <w:rsid w:val="00441996"/>
    <w:rPr>
      <w:color w:val="954F72" w:themeColor="followedHyperlink"/>
      <w:u w:val="single"/>
    </w:rPr>
  </w:style>
  <w:style w:type="paragraph" w:styleId="Header">
    <w:name w:val="header"/>
    <w:basedOn w:val="Normal"/>
    <w:link w:val="HeaderChar"/>
    <w:uiPriority w:val="99"/>
    <w:unhideWhenUsed/>
    <w:rsid w:val="00441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996"/>
    <w:rPr>
      <w:rFonts w:ascii="Calibri" w:eastAsia="Calibri" w:hAnsi="Calibri" w:cs="Times New Roman"/>
    </w:rPr>
  </w:style>
  <w:style w:type="paragraph" w:styleId="Footer">
    <w:name w:val="footer"/>
    <w:basedOn w:val="Normal"/>
    <w:link w:val="FooterChar"/>
    <w:uiPriority w:val="99"/>
    <w:unhideWhenUsed/>
    <w:rsid w:val="00441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996"/>
    <w:rPr>
      <w:rFonts w:ascii="Calibri" w:eastAsia="Calibri" w:hAnsi="Calibri" w:cs="Times New Roman"/>
    </w:rPr>
  </w:style>
  <w:style w:type="paragraph" w:styleId="PlainText">
    <w:name w:val="Plain Text"/>
    <w:basedOn w:val="Normal"/>
    <w:link w:val="PlainTextChar"/>
    <w:uiPriority w:val="99"/>
    <w:unhideWhenUsed/>
    <w:rsid w:val="00441996"/>
    <w:pPr>
      <w:spacing w:after="0" w:line="240" w:lineRule="auto"/>
    </w:pPr>
    <w:rPr>
      <w:szCs w:val="21"/>
    </w:rPr>
  </w:style>
  <w:style w:type="character" w:customStyle="1" w:styleId="PlainTextChar">
    <w:name w:val="Plain Text Char"/>
    <w:basedOn w:val="DefaultParagraphFont"/>
    <w:link w:val="PlainText"/>
    <w:uiPriority w:val="99"/>
    <w:rsid w:val="00441996"/>
    <w:rPr>
      <w:rFonts w:ascii="Calibri" w:eastAsia="Calibri" w:hAnsi="Calibri" w:cs="Times New Roman"/>
      <w:szCs w:val="21"/>
    </w:rPr>
  </w:style>
  <w:style w:type="paragraph" w:styleId="BalloonText">
    <w:name w:val="Balloon Text"/>
    <w:basedOn w:val="Normal"/>
    <w:link w:val="BalloonTextChar"/>
    <w:uiPriority w:val="99"/>
    <w:semiHidden/>
    <w:unhideWhenUsed/>
    <w:rsid w:val="00441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96"/>
    <w:rPr>
      <w:rFonts w:ascii="Tahoma" w:eastAsia="Calibri" w:hAnsi="Tahoma" w:cs="Tahoma"/>
      <w:sz w:val="16"/>
      <w:szCs w:val="16"/>
    </w:rPr>
  </w:style>
  <w:style w:type="paragraph" w:styleId="NoSpacing">
    <w:name w:val="No Spacing"/>
    <w:uiPriority w:val="1"/>
    <w:qFormat/>
    <w:rsid w:val="00441996"/>
    <w:pPr>
      <w:spacing w:after="0" w:line="240" w:lineRule="auto"/>
    </w:pPr>
    <w:rPr>
      <w:rFonts w:ascii="Calibri" w:eastAsia="Calibri" w:hAnsi="Calibri" w:cs="Times New Roman"/>
    </w:rPr>
  </w:style>
  <w:style w:type="paragraph" w:styleId="ListParagraph">
    <w:name w:val="List Paragraph"/>
    <w:basedOn w:val="Normal"/>
    <w:uiPriority w:val="34"/>
    <w:qFormat/>
    <w:rsid w:val="00441996"/>
    <w:pPr>
      <w:ind w:left="720"/>
      <w:contextualSpacing/>
    </w:pPr>
  </w:style>
  <w:style w:type="character" w:customStyle="1" w:styleId="apple-converted-space">
    <w:name w:val="apple-converted-space"/>
    <w:rsid w:val="00441996"/>
  </w:style>
  <w:style w:type="table" w:styleId="TableGrid">
    <w:name w:val="Table Grid"/>
    <w:basedOn w:val="TableNormal"/>
    <w:uiPriority w:val="59"/>
    <w:rsid w:val="004419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C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C771F"/>
    <w:rPr>
      <w:rFonts w:ascii="Courier New" w:eastAsia="Calibri" w:hAnsi="Courier New" w:cs="Courier New"/>
      <w:sz w:val="20"/>
      <w:szCs w:val="20"/>
      <w:lang w:eastAsia="en-GB"/>
    </w:rPr>
  </w:style>
  <w:style w:type="paragraph" w:customStyle="1" w:styleId="msonormal0">
    <w:name w:val="msonormal"/>
    <w:basedOn w:val="Normal"/>
    <w:rsid w:val="0012587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AA4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1203">
      <w:bodyDiv w:val="1"/>
      <w:marLeft w:val="0"/>
      <w:marRight w:val="0"/>
      <w:marTop w:val="0"/>
      <w:marBottom w:val="0"/>
      <w:divBdr>
        <w:top w:val="none" w:sz="0" w:space="0" w:color="auto"/>
        <w:left w:val="none" w:sz="0" w:space="0" w:color="auto"/>
        <w:bottom w:val="none" w:sz="0" w:space="0" w:color="auto"/>
        <w:right w:val="none" w:sz="0" w:space="0" w:color="auto"/>
      </w:divBdr>
    </w:div>
    <w:div w:id="1284921249">
      <w:bodyDiv w:val="1"/>
      <w:marLeft w:val="0"/>
      <w:marRight w:val="0"/>
      <w:marTop w:val="0"/>
      <w:marBottom w:val="0"/>
      <w:divBdr>
        <w:top w:val="none" w:sz="0" w:space="0" w:color="auto"/>
        <w:left w:val="none" w:sz="0" w:space="0" w:color="auto"/>
        <w:bottom w:val="none" w:sz="0" w:space="0" w:color="auto"/>
        <w:right w:val="none" w:sz="0" w:space="0" w:color="auto"/>
      </w:divBdr>
    </w:div>
    <w:div w:id="1528103086">
      <w:bodyDiv w:val="1"/>
      <w:marLeft w:val="0"/>
      <w:marRight w:val="0"/>
      <w:marTop w:val="0"/>
      <w:marBottom w:val="0"/>
      <w:divBdr>
        <w:top w:val="none" w:sz="0" w:space="0" w:color="auto"/>
        <w:left w:val="none" w:sz="0" w:space="0" w:color="auto"/>
        <w:bottom w:val="none" w:sz="0" w:space="0" w:color="auto"/>
        <w:right w:val="none" w:sz="0" w:space="0" w:color="auto"/>
      </w:divBdr>
    </w:div>
    <w:div w:id="20452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gn.ac.uk/pdf/qrg68.pdf" TargetMode="External"/><Relationship Id="rId5" Type="http://schemas.openxmlformats.org/officeDocument/2006/relationships/footnotes" Target="footnotes.xml"/><Relationship Id="rId10" Type="http://schemas.openxmlformats.org/officeDocument/2006/relationships/hyperlink" Target="http://www.nice.org.uk/guidance/cg184" TargetMode="External"/><Relationship Id="rId4" Type="http://schemas.openxmlformats.org/officeDocument/2006/relationships/webSettings" Target="webSettings.xml"/><Relationship Id="rId9" Type="http://schemas.openxmlformats.org/officeDocument/2006/relationships/hyperlink" Target="https://servicefinder.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Shanker Vijayadeva</dc:creator>
  <cp:keywords/>
  <dc:description/>
  <cp:lastModifiedBy>Ruth Adetayo</cp:lastModifiedBy>
  <cp:revision>1</cp:revision>
  <dcterms:created xsi:type="dcterms:W3CDTF">2025-12-16T14:48:00Z</dcterms:created>
  <dcterms:modified xsi:type="dcterms:W3CDTF">2025-12-16T14:48:00Z</dcterms:modified>
</cp:coreProperties>
</file>